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DAE" w:rsidRDefault="00371442" w:rsidP="00EA7857">
      <w:pPr>
        <w:spacing w:after="0" w:line="240" w:lineRule="auto"/>
        <w:ind w:left="-1440"/>
        <w:jc w:val="center"/>
        <w:rPr>
          <w:rFonts w:ascii="Myanmar Text" w:hAnsi="Myanmar Text" w:cs="Myanmar Text"/>
          <w:b/>
          <w:sz w:val="28"/>
          <w:szCs w:val="24"/>
        </w:rPr>
      </w:pPr>
      <w:r>
        <w:rPr>
          <w:rFonts w:ascii="Myanmar Text" w:hAnsi="Myanmar Text" w:cs="Myanmar Text"/>
          <w:b/>
          <w:bCs/>
          <w:spacing w:val="-6"/>
          <w:sz w:val="28"/>
          <w:szCs w:val="28"/>
          <w:lang w:bidi="my-MM"/>
        </w:rPr>
        <w:t>ဇီးဖြူရေ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</w:p>
    <w:p w:rsidR="00315B66" w:rsidRPr="000162B8" w:rsidRDefault="00BD7409" w:rsidP="00EA7857">
      <w:pPr>
        <w:spacing w:after="0" w:line="240" w:lineRule="auto"/>
        <w:ind w:left="-1440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A8576D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ကျေးရွာဖွံ့ဖြိုးရေးစီမံကိန်း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၂၀၁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၇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- </w:t>
      </w:r>
      <w:r w:rsidR="007853EB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၂၀၂</w:t>
      </w:r>
      <w:r w:rsidR="00D4283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971B7B" w:rsidRPr="000162B8" w:rsidRDefault="00971B7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8E40DF" w:rsidRPr="000162B8" w:rsidRDefault="008E40D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042EFF" w:rsidRPr="000162B8" w:rsidRDefault="00042EFF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rPr>
          <w:rFonts w:ascii="Myanmar Text" w:hAnsi="Myanmar Text" w:cs="Myanmar Text"/>
          <w:b/>
          <w:sz w:val="28"/>
          <w:szCs w:val="24"/>
        </w:rPr>
      </w:pP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ပြုစုရေးဆွဲသူ</w:t>
      </w:r>
    </w:p>
    <w:p w:rsidR="00315B66" w:rsidRPr="000162B8" w:rsidRDefault="00AC758B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ကျေးရွာဖွံ့ဖြိုးရေးကော်မတီ</w:t>
      </w:r>
    </w:p>
    <w:p w:rsidR="00315B66" w:rsidRPr="000162B8" w:rsidRDefault="003D738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t>​</w:t>
      </w:r>
      <w:r w:rsidR="00471985">
        <w:rPr>
          <w:rFonts w:ascii="Myanmar Text" w:hAnsi="Myanmar Text" w:cs="Myanmar Text"/>
          <w:b/>
          <w:sz w:val="28"/>
          <w:szCs w:val="24"/>
        </w:rPr>
        <w:t>ဇီးဖြူရေ</w:t>
      </w:r>
      <w:r w:rsidR="007425F4" w:rsidRPr="000162B8">
        <w:rPr>
          <w:rFonts w:ascii="Myanmar Text" w:hAnsi="Myanmar Text" w:cs="Myanmar Text"/>
          <w:b/>
          <w:bCs/>
          <w:spacing w:val="-6"/>
          <w:sz w:val="28"/>
          <w:szCs w:val="28"/>
          <w:cs/>
          <w:lang w:val="en-GB" w:bidi="my-MM"/>
        </w:rPr>
        <w:t>ကျေးရွာ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၊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နောင်ချို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မြို့နယ်</w:t>
      </w:r>
    </w:p>
    <w:p w:rsidR="00315B66" w:rsidRPr="000162B8" w:rsidRDefault="00315B66" w:rsidP="008E40DF">
      <w:pPr>
        <w:spacing w:after="0" w:line="24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sz w:val="28"/>
          <w:szCs w:val="24"/>
        </w:rPr>
        <w:lastRenderedPageBreak/>
        <w:t>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ကကူညီရေးဆွဲသည်</w:t>
      </w:r>
      <w:r w:rsidRPr="000162B8">
        <w:rPr>
          <w:rFonts w:ascii="Myanmar Text" w:hAnsi="Myanmar Text" w:cs="Myanmar Text"/>
          <w:b/>
          <w:sz w:val="28"/>
          <w:szCs w:val="24"/>
        </w:rPr>
        <w:t>)</w:t>
      </w:r>
    </w:p>
    <w:p w:rsidR="00315B66" w:rsidRPr="000162B8" w:rsidRDefault="00986BF3" w:rsidP="008E40DF">
      <w:pPr>
        <w:spacing w:after="0" w:line="240" w:lineRule="auto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၂၀၁</w:t>
      </w:r>
      <w:r w:rsidR="00BD7409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၆</w:t>
      </w:r>
      <w:r w:rsidR="00315B66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ခုနှစ်၊</w:t>
      </w:r>
      <w:r w:rsidR="004E7755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စက်တင်ဘာ</w:t>
      </w:r>
      <w:r w:rsidR="002C61E4"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လ</w:t>
      </w:r>
    </w:p>
    <w:p w:rsidR="00FE0C75" w:rsidRPr="000162B8" w:rsidRDefault="00FE0C75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315B66" w:rsidRPr="000162B8" w:rsidRDefault="00315B66" w:rsidP="00B67D84">
      <w:pPr>
        <w:tabs>
          <w:tab w:val="left" w:pos="-4050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မာတိကာ</w:t>
      </w:r>
    </w:p>
    <w:tbl>
      <w:tblPr>
        <w:tblStyle w:val="TableGrid"/>
        <w:tblW w:w="0" w:type="auto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/>
      </w:tblPr>
      <w:tblGrid>
        <w:gridCol w:w="737"/>
        <w:gridCol w:w="8329"/>
        <w:gridCol w:w="897"/>
      </w:tblGrid>
      <w:tr w:rsidR="00A370F7" w:rsidRPr="000162B8" w:rsidTr="00967CD2">
        <w:tc>
          <w:tcPr>
            <w:tcW w:w="737" w:type="dxa"/>
          </w:tcPr>
          <w:p w:rsidR="00A370F7" w:rsidRPr="000162B8" w:rsidRDefault="00A370F7" w:rsidP="00FF591C">
            <w:pPr>
              <w:tabs>
                <w:tab w:val="left" w:pos="-522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7853EB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စကားချီး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940E7D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  <w:shd w:val="clear" w:color="auto" w:fill="auto"/>
          </w:tcPr>
          <w:p w:rsidR="00A370F7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သယံဇာတပြမြေပုံ၊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  <w:tr w:rsidR="00471F1C" w:rsidRPr="000162B8" w:rsidTr="00967CD2">
        <w:tc>
          <w:tcPr>
            <w:tcW w:w="737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471F1C" w:rsidRPr="000162B8" w:rsidRDefault="00471F1C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471F1C" w:rsidRPr="000162B8" w:rsidRDefault="00471F1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9963" w:type="dxa"/>
            <w:gridSpan w:val="3"/>
          </w:tcPr>
          <w:p w:rsidR="00A370F7" w:rsidRPr="000162B8" w:rsidRDefault="00A370F7" w:rsidP="008E40DF">
            <w:pPr>
              <w:tabs>
                <w:tab w:val="left" w:pos="-5130"/>
                <w:tab w:val="left" w:pos="-4950"/>
              </w:tabs>
              <w:jc w:val="center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ကျေးရွာ၏လက်ရှိဖွံ့ဖြိုးရေးအခြေအနေနှ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</w:p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ဖွံ့ဖြိုးရေးလုပ်ငန်းများ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တည်နေရာနှင့်ပထဝီဝင်အနေအထား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ရာသီဥတုနှင့်သဘာဝအရင်းအမြစ်များ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လူဦးရေဆိုင်ရာအချက်အလက်များ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ဖွံ့ဖြိုးရေးဆိုင်ရာစီမံခန့်ခွဲမှုအခြေအနေ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၅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စီးပွားရေးနှ</w:t>
            </w:r>
            <w:r w:rsidR="005D5CCE"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eastAsia="Times New Roman" w:hAnsi="Myanmar Text" w:cs="Myanmar Text"/>
                <w:sz w:val="24"/>
                <w:szCs w:val="24"/>
                <w:cs/>
                <w:lang w:val="en-GB" w:bidi="my-MM"/>
              </w:rPr>
              <w:t xml:space="preserve"> အသက်မွေးမှု အ​ခြေအနေ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သီးနှံစိုက်ပျိုးရေး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D707F4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မွေးမြူရေးလုပ်ငန်း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စိုက်ပျိုးမွေးမြူရေးမဟုတ်သောအခြားဝင်ငွေရလုပ်ငန်းများ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421D7" w:rsidRPr="000162B8" w:rsidTr="00967CD2">
        <w:tc>
          <w:tcPr>
            <w:tcW w:w="737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421D7" w:rsidRPr="000162B8" w:rsidRDefault="00A421D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(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ဃ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 xml:space="preserve">) 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ဘဏ်နှင့်ငွေကြေးဆိုင်ရာဝန်ဆောင်မှု</w:t>
            </w:r>
          </w:p>
        </w:tc>
        <w:tc>
          <w:tcPr>
            <w:tcW w:w="897" w:type="dxa"/>
            <w:vAlign w:val="center"/>
          </w:tcPr>
          <w:p w:rsidR="00A421D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။</w:t>
            </w: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အခြေခံအဆောက်အဦနှ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ဝန်ဆောင်မှုများ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ကျေးလက်သယ်ယူပို့ဆောင်ရေး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A27E41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ကျေးရွာမီးလင်းရေး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A370F7" w:rsidRPr="000162B8" w:rsidTr="00967CD2">
        <w:tc>
          <w:tcPr>
            <w:tcW w:w="737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သတင်းနှင့်ဆက်သွယ်ရေး</w:t>
            </w:r>
          </w:p>
        </w:tc>
        <w:tc>
          <w:tcPr>
            <w:tcW w:w="897" w:type="dxa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၇။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ပညာရေး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၈။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ကျန်းမာရေး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၉။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ဘေး</w:t>
            </w:r>
            <w:r w:rsidR="003D730D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အ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န္တရာယ်များနှ</w:t>
            </w:r>
            <w:r w:rsidR="005D5CCE"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င့်</w:t>
            </w: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သဘာဝပတ်ဝန်းကျင်ထိန်းသိမ်းရေး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၁၀။</w:t>
            </w:r>
          </w:p>
        </w:tc>
        <w:tc>
          <w:tcPr>
            <w:tcW w:w="8329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မရေးရာကိစ္စရပ်ဆိုင်ရာ</w:t>
            </w:r>
          </w:p>
        </w:tc>
        <w:tc>
          <w:tcPr>
            <w:tcW w:w="897" w:type="dxa"/>
            <w:vAlign w:val="center"/>
          </w:tcPr>
          <w:p w:rsidR="003E7B83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၁၁။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ယဉ်ကျေးမှုနှင့်လူငယ်ဖွံ့ဖြိုးရေး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  <w:lang w:val="en-GB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cs/>
                <w:lang w:val="en-GB" w:bidi="my-MM"/>
              </w:rPr>
              <w:t>ကျေးရွာတည်ငြိမ်ရေးနှင့်ဘေးကင်းလုံခြုံရေး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3E7B83" w:rsidRPr="000162B8" w:rsidRDefault="00E6447B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3E7B83" w:rsidRPr="000162B8" w:rsidTr="00967CD2">
        <w:tc>
          <w:tcPr>
            <w:tcW w:w="737" w:type="dxa"/>
          </w:tcPr>
          <w:p w:rsidR="003E7B83" w:rsidRPr="000162B8" w:rsidRDefault="003E7B83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၁၃။</w:t>
            </w:r>
          </w:p>
        </w:tc>
        <w:tc>
          <w:tcPr>
            <w:tcW w:w="8329" w:type="dxa"/>
            <w:shd w:val="clear" w:color="auto" w:fill="auto"/>
          </w:tcPr>
          <w:p w:rsidR="003E7B83" w:rsidRPr="000162B8" w:rsidRDefault="003E7B83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ဦးစားပေးဆောင်ရွက်မ</w:t>
            </w:r>
            <w:r w:rsidR="005D5CCE"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ည့်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val="en-GB" w:bidi="my-MM"/>
              </w:rPr>
              <w:t>အဆိုပြုစီမံချက်လုပ်ငန်းများ</w:t>
            </w:r>
          </w:p>
        </w:tc>
        <w:tc>
          <w:tcPr>
            <w:tcW w:w="897" w:type="dxa"/>
            <w:vAlign w:val="center"/>
          </w:tcPr>
          <w:p w:rsidR="003E7B83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၁၂</w:t>
            </w:r>
          </w:p>
        </w:tc>
      </w:tr>
      <w:tr w:rsidR="00A370F7" w:rsidRPr="000162B8" w:rsidTr="00967CD2">
        <w:tc>
          <w:tcPr>
            <w:tcW w:w="9066" w:type="dxa"/>
            <w:gridSpan w:val="2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အပိုင်း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စီမံချက်ဆိုင်ရာအချက်အလက်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စီမံချက်အဆိုပြုလွှာ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pacing w:val="-4"/>
                <w:sz w:val="24"/>
                <w:szCs w:val="24"/>
              </w:rPr>
              <w:t>)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2D43BC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၁၄</w:t>
            </w:r>
          </w:p>
        </w:tc>
      </w:tr>
      <w:tr w:rsidR="00A370F7" w:rsidRPr="000162B8" w:rsidTr="00967CD2">
        <w:trPr>
          <w:trHeight w:val="247"/>
        </w:trPr>
        <w:tc>
          <w:tcPr>
            <w:tcW w:w="9066" w:type="dxa"/>
            <w:gridSpan w:val="2"/>
          </w:tcPr>
          <w:p w:rsidR="00A370F7" w:rsidRPr="000162B8" w:rsidRDefault="00A370F7" w:rsidP="008E40DF">
            <w:pPr>
              <w:tabs>
                <w:tab w:val="left" w:pos="270"/>
                <w:tab w:val="left" w:pos="810"/>
                <w:tab w:val="left" w:pos="1260"/>
              </w:tabs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</w:p>
        </w:tc>
        <w:tc>
          <w:tcPr>
            <w:tcW w:w="897" w:type="dxa"/>
            <w:vAlign w:val="center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ကျေးရွာဖွံ့ဖြိုးရေးကော်မတီဝင်များစာရင်း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၁၈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နောက်ဆက်တွဲ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ကျေးရွာဖွံ့ဖြိုးရေးအထောက်အကူပြုဇယားများ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၁၉</w:t>
            </w:r>
          </w:p>
        </w:tc>
      </w:tr>
      <w:tr w:rsidR="00A370F7" w:rsidRPr="000162B8" w:rsidTr="00967CD2">
        <w:tc>
          <w:tcPr>
            <w:tcW w:w="737" w:type="dxa"/>
            <w:shd w:val="clear" w:color="auto" w:fill="auto"/>
          </w:tcPr>
          <w:p w:rsidR="00A370F7" w:rsidRPr="000162B8" w:rsidRDefault="00A370F7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</w:p>
        </w:tc>
        <w:tc>
          <w:tcPr>
            <w:tcW w:w="8329" w:type="dxa"/>
            <w:shd w:val="clear" w:color="auto" w:fill="auto"/>
          </w:tcPr>
          <w:p w:rsidR="00A370F7" w:rsidRPr="000162B8" w:rsidRDefault="00D42834" w:rsidP="008E40DF">
            <w:pPr>
              <w:tabs>
                <w:tab w:val="left" w:pos="360"/>
              </w:tabs>
              <w:jc w:val="both"/>
              <w:rPr>
                <w:rFonts w:ascii="Myanmar Text" w:hAnsi="Myanmar Text" w:cs="Myanmar Text"/>
                <w:spacing w:val="-4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Cs/>
                <w:sz w:val="24"/>
                <w:szCs w:val="24"/>
                <w:lang w:val="en-GB"/>
              </w:rPr>
              <w:t>နောက်ဆက်တွဲ (၃)</w:t>
            </w:r>
            <w:r w:rsidR="00A370F7"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ကျေးရွာဖွံ့ဖြိုးရေးဗျူဟာတည်ဆောက်မှုအခြေပြဇယား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A370F7" w:rsidRPr="000162B8" w:rsidRDefault="00B40D7F" w:rsidP="008E40DF">
            <w:pPr>
              <w:tabs>
                <w:tab w:val="left" w:pos="360"/>
              </w:tabs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၆၆</w:t>
            </w:r>
          </w:p>
        </w:tc>
      </w:tr>
    </w:tbl>
    <w:p w:rsidR="00DC1296" w:rsidRPr="000162B8" w:rsidRDefault="00DC1296" w:rsidP="008E40DF">
      <w:pPr>
        <w:tabs>
          <w:tab w:val="left" w:pos="360"/>
          <w:tab w:val="left" w:pos="144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A370F7" w:rsidRPr="000162B8" w:rsidRDefault="00A370F7" w:rsidP="008E40DF">
      <w:pPr>
        <w:tabs>
          <w:tab w:val="left" w:pos="-297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စကားချီး</w:t>
      </w:r>
    </w:p>
    <w:p w:rsidR="00A370F7" w:rsidRPr="000162B8" w:rsidRDefault="00A370F7" w:rsidP="008E40DF">
      <w:pPr>
        <w:tabs>
          <w:tab w:val="left" w:pos="-3420"/>
          <w:tab w:val="left" w:pos="-3150"/>
          <w:tab w:val="left" w:pos="-288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ဤကျေးရွာဖွံ့ဖြိုးရေးစီမံကိန်းသည်၂၀၁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C66D9D" w:rsidRPr="000162B8">
        <w:rPr>
          <w:rFonts w:ascii="Myanmar Text" w:hAnsi="Myanmar Text" w:cs="Myanmar Text"/>
          <w:sz w:val="24"/>
          <w:szCs w:val="24"/>
          <w:cs/>
          <w:lang w:bidi="my-MM"/>
        </w:rPr>
        <w:t>ခုနှစ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်တွင်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ကျွန်ုပ်တို့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၏ပထမဦးဆုံးသောကျေးရွာဖွံ့ဖြိုးရေးစီမံကိန်းရေးဆွဲခြင်းကိုနိုင်ငံတော်၏အကူအညီဖြင့်ရေးဆွဲရာတွင်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  <w:r w:rsidR="007853EB" w:rsidRPr="000162B8">
        <w:rPr>
          <w:rFonts w:ascii="Myanmar Text" w:hAnsi="Myanmar Text" w:cs="Myanmar Text"/>
          <w:sz w:val="24"/>
          <w:szCs w:val="24"/>
          <w:cs/>
          <w:lang w:bidi="my-MM"/>
        </w:rPr>
        <w:t>အတွင်းရှိ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လူထုအများစုပေါင်းပါဝင်ရေးဆွဲထားသည့်ကျေးရွာဖွံ့ဖြိုးရေးစီမံကိန်းဖြစ်ပါသည်။ကနဦး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အနေဖြင့်စီမံကိန်းဖြစ်မြောက်ရေးအတွက်လိုအပ်သောနည်းပညာများပံ့ပိုးပေးသော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ိုက်ပျိုးရေး၊မွေးမြူရေးနှင့်ဆည်မြောင်းဝန်ကြီးဌာန၊ကျေးလက်ဒေသဖွံ့ဖြိုးတိုးတက်ရေးဦးစီးဌာနအားအထူးပင်ကျေးဇူးတင်ရှိပါသည်။အရေးကြီးသောအချက်အလက်များနှင့်</w:t>
      </w:r>
      <w:r w:rsidRPr="000162B8">
        <w:rPr>
          <w:rFonts w:ascii="Myanmar Text" w:hAnsi="Myanmar Text" w:cs="Myanmar Text"/>
          <w:spacing w:val="8"/>
          <w:sz w:val="24"/>
          <w:szCs w:val="24"/>
          <w:cs/>
          <w:lang w:bidi="my-MM"/>
        </w:rPr>
        <w:t>အကြံဉာဏ်များကိုတက်တက်ကြွကြွပံ့ပိုးပေးသောကျေးရွာအုပ်စုအုပ်ချုပ်ရေးမှူးနှင့်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သက်ဆိုင်ရာဝန်ထမ်းများကိုလည်းကျေးဇူးတင်ရှိပါသည်။</w:t>
      </w:r>
    </w:p>
    <w:p w:rsidR="00A370F7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စီမံကိန်းသည်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၏လက်ရှိလူမှုစီးပွားရေးနှင့်ဖွံ့ဖြိုးရေးအခြေအနေများကြုံတွေ့နေရသောပြသာနာများဖြစ်ရသည့်အရင်းခံအချက်များဖွံ့ဖြိုးရေးကိုအထောက်အပံ့ဖြစ်စေသောအချက်များနှင့်အဟန့်အတားဖြစ်စေသောအချက်များ</w:t>
      </w:r>
      <w:r w:rsidR="00DE196A" w:rsidRPr="000162B8">
        <w:rPr>
          <w:rFonts w:ascii="Myanmar Text" w:hAnsi="Myanmar Text" w:cs="Myanmar Text"/>
          <w:sz w:val="24"/>
          <w:szCs w:val="24"/>
        </w:rPr>
        <w:t xml:space="preserve"> (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၅</w:t>
      </w:r>
      <w:r w:rsidR="00DE196A" w:rsidRPr="000162B8">
        <w:rPr>
          <w:rFonts w:ascii="Myanmar Text" w:hAnsi="Myanmar Text" w:cs="Myanmar Text"/>
          <w:sz w:val="24"/>
          <w:szCs w:val="24"/>
        </w:rPr>
        <w:t>)</w:t>
      </w:r>
      <w:r w:rsidR="00DE196A"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နှစ်တာကာလအပြီးတွင်ရရှိအောင်ဆောင်ရွက်</w:t>
      </w:r>
      <w:r w:rsidR="00C25EA1" w:rsidRPr="000162B8">
        <w:rPr>
          <w:rFonts w:ascii="Myanmar Text" w:hAnsi="Myanmar Text" w:cs="Myanmar Text"/>
          <w:sz w:val="24"/>
          <w:szCs w:val="24"/>
          <w:cs/>
          <w:lang w:bidi="my-MM"/>
        </w:rPr>
        <w:t>နိုင်သည့်ရည်မှန်းချက်များကိုကျေးရွာအနေနှင့်ဆောင်ရွက်မည့်နည်းဗျုဟာများရေးဆွဲထားသည့်စီမံချက်များကိုရေးဆွဲထားပါ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လုပ်ငန်းစဉ်ကြောင့်ကျွန်ုပ်တို့သည်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ကျေးရွာဖွံ့ဖြိုးရေးစီမံကိန်းရေးဆွဲရာတွင်ကိန်းဂဏန်းနှင့်သတင်းအချက်အလက်တို့၏အရေးပါမှု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ကိုလည်း</w:t>
      </w:r>
      <w:r w:rsidR="00A06A01" w:rsidRPr="000162B8">
        <w:rPr>
          <w:rFonts w:ascii="Myanmar Text" w:hAnsi="Myanmar Text" w:cs="Myanmar Text"/>
          <w:spacing w:val="-2"/>
          <w:sz w:val="24"/>
          <w:szCs w:val="24"/>
        </w:rPr>
        <w:t xml:space="preserve">‌ </w:t>
      </w:r>
      <w:r w:rsidR="00A06A01"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သိရှိနိုင်သည်။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ထို့ပြင်ထပ်မံလိုအပ်သောကိန်းဂဏန်း၊</w:t>
      </w:r>
      <w:r w:rsidR="00042EFF" w:rsidRPr="000162B8">
        <w:rPr>
          <w:rFonts w:ascii="Myanmar Text" w:hAnsi="Myanmar Text" w:cs="Myanmar Text"/>
          <w:sz w:val="24"/>
          <w:szCs w:val="24"/>
          <w:cs/>
          <w:lang w:bidi="my-MM"/>
        </w:rPr>
        <w:t>အချက်အလက်များ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င့်နည်းပညာပံ့ပိုးမှုတို့ကိုမြို့နယ်အဆင့်ဌာနဆိုင်ရာများမှရယူရန်လိုအပ်ကြောင်းကိုလည်းကောင်းစွာသိရှိခ</w:t>
      </w:r>
      <w:r w:rsidR="00583ACD" w:rsidRPr="000162B8">
        <w:rPr>
          <w:rFonts w:ascii="Myanmar Text" w:hAnsi="Myanmar Text" w:cs="Myanmar Text"/>
          <w:sz w:val="24"/>
          <w:szCs w:val="24"/>
          <w:cs/>
          <w:lang w:bidi="my-MM"/>
        </w:rPr>
        <w:t>ဲ့ပါသည်။</w:t>
      </w:r>
    </w:p>
    <w:p w:rsidR="00210FE1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A06A01" w:rsidRPr="000162B8">
        <w:rPr>
          <w:rFonts w:ascii="Myanmar Text" w:hAnsi="Myanmar Text" w:cs="Myanmar Text"/>
          <w:sz w:val="24"/>
          <w:szCs w:val="24"/>
          <w:cs/>
          <w:lang w:bidi="my-MM"/>
        </w:rPr>
        <w:t>ဖွံ့ဖြိုးရေးမိတ်ဖက်များဖြစ်သောအစိုးရဌာနများ၊အစိုးရဌာနမဟုတ်သောအဖွဲ့အစည်းများအရပ်ဖက်မှလူမူရေးအဖွဲ့အစည်းများ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၊အာရုံစိုက်မှုကိုရစေပြီးကျေးရွာဖွံ့ဖြိုးရေးစီမံကိန်း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လုပ်ငန်းများကို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အကျိုးရှိ</w:t>
      </w:r>
      <w:r w:rsidR="00210FE1" w:rsidRPr="000162B8">
        <w:rPr>
          <w:rFonts w:ascii="Myanmar Text" w:hAnsi="Myanmar Text" w:cs="Myanmar Text"/>
          <w:sz w:val="24"/>
          <w:szCs w:val="24"/>
          <w:cs/>
          <w:lang w:bidi="my-MM"/>
        </w:rPr>
        <w:t>စွာအသုံးချသွားရန်စီစဉ်ဆောင်ရွက်သွားပါမည်။</w:t>
      </w:r>
    </w:p>
    <w:p w:rsidR="008E40DF" w:rsidRPr="000162B8" w:rsidRDefault="00A370F7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ဤဖွံ့ဖြိုးရေးအစီအစဉ်တွင်ဖော်ပြပါရှိသောဦးစားပေးလုပ်ငန်းများဆောင်ရွက်နိုင်ရန်အတွက်ကျေးရွာအုပ်စုအုပ်ချုပ်ရေးမှူး၊မြို့နယ်အဆင့်တွင်လည်းကျေးလက်ဒေသဖွံ့ဖြိုးတိုးတက်ရေးဦးစီးဌာနစသည့်သက်ဆိုင်ရာဦးစီးဌာန</w:t>
      </w:r>
      <w:r w:rsidRPr="000162B8">
        <w:rPr>
          <w:rFonts w:ascii="Myanmar Text" w:hAnsi="Myanmar Text" w:cs="Myanmar Text"/>
          <w:spacing w:val="-2"/>
          <w:sz w:val="24"/>
          <w:szCs w:val="24"/>
          <w:cs/>
          <w:lang w:bidi="my-MM"/>
        </w:rPr>
        <w:t>တို့၏ဆက်လက်ပံ့ပိုးမှုများရရှိနိုင်မည်ဟုကျွန်ုပ်တို့မျှော်လင့်ပါသည်။</w:t>
      </w:r>
      <w:r w:rsidRPr="000162B8">
        <w:rPr>
          <w:rFonts w:ascii="Myanmar Text" w:hAnsi="Myanmar Text" w:cs="Myanmar Text"/>
          <w:spacing w:val="-4"/>
          <w:sz w:val="24"/>
          <w:szCs w:val="24"/>
          <w:cs/>
          <w:lang w:val="en-GB" w:bidi="my-MM"/>
        </w:rPr>
        <w:t>ကျေးရွာ၏လက်ရှိဖွံ့ဖြိုးရေးအခြေအနေ၊ဦးစားပေး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ဆောင်ရွက်မ</w:t>
      </w:r>
      <w:r w:rsidR="005D5CCE"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ဖွံ့ဖြိုးရေးလုပ်ငန်းများ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၊နှစ်စဉ်ဦးစားပေးစီမံချက်အဆိုပြုလွှာ၊စသည်တို့ကိုအဓိကထားဖော်ပြထားပါသည်။</w:t>
      </w:r>
    </w:p>
    <w:p w:rsidR="00210FE1" w:rsidRPr="000162B8" w:rsidRDefault="00210FE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</w:p>
    <w:p w:rsidR="00594484" w:rsidRPr="000162B8" w:rsidRDefault="004E7755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စက်တင်ဘာ</w:t>
      </w:r>
      <w:r w:rsidR="00A370F7" w:rsidRPr="000162B8">
        <w:rPr>
          <w:rFonts w:ascii="Myanmar Text" w:hAnsi="Myanmar Text" w:cs="Myanmar Text"/>
          <w:sz w:val="24"/>
          <w:szCs w:val="24"/>
          <w:cs/>
          <w:lang w:bidi="my-MM"/>
        </w:rPr>
        <w:t>လ</w:t>
      </w:r>
      <w:r w:rsidR="00986BF3" w:rsidRPr="000162B8">
        <w:rPr>
          <w:rFonts w:ascii="Myanmar Text" w:hAnsi="Myanmar Text" w:cs="Myanmar Text"/>
          <w:sz w:val="24"/>
          <w:szCs w:val="24"/>
          <w:cs/>
          <w:lang w:bidi="my-MM"/>
        </w:rPr>
        <w:t>၊</w:t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၂၀၁</w:t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၆</w:t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  <w:r w:rsidR="00A370F7" w:rsidRPr="000162B8">
        <w:rPr>
          <w:rFonts w:ascii="Myanmar Text" w:hAnsi="Myanmar Text" w:cs="Myanmar Text"/>
          <w:sz w:val="24"/>
          <w:szCs w:val="24"/>
        </w:rPr>
        <w:tab/>
      </w:r>
    </w:p>
    <w:p w:rsidR="00594484" w:rsidRPr="000162B8" w:rsidRDefault="00F1176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986BF3" w:rsidRPr="000162B8" w:rsidRDefault="00594484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lastRenderedPageBreak/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F11761" w:rsidRPr="000162B8">
        <w:rPr>
          <w:rFonts w:ascii="Myanmar Text" w:hAnsi="Myanmar Text" w:cs="Myanmar Text"/>
          <w:b/>
          <w:sz w:val="24"/>
          <w:szCs w:val="24"/>
        </w:rPr>
        <w:tab/>
      </w:r>
      <w:r w:rsidR="001842EA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D2DBB" w:rsidRPr="000162B8">
        <w:rPr>
          <w:rFonts w:ascii="Myanmar Text" w:hAnsi="Myanmar Text" w:cs="Myanmar Text"/>
          <w:b/>
          <w:sz w:val="24"/>
          <w:szCs w:val="24"/>
        </w:rPr>
        <w:tab/>
      </w:r>
      <w:r w:rsidR="00AC758B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ကျေးရွာဖွံ့ဖြိုးရေးကော်မတီ</w:t>
      </w:r>
    </w:p>
    <w:p w:rsidR="00986BF3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471985">
        <w:rPr>
          <w:rFonts w:ascii="Myanmar Text" w:hAnsi="Myanmar Text" w:cs="Myanmar Text"/>
          <w:sz w:val="24"/>
          <w:szCs w:val="24"/>
          <w:cs/>
          <w:lang w:bidi="my-MM"/>
        </w:rPr>
        <w:t>ဇီးဖြူရေ</w:t>
      </w:r>
      <w:r w:rsidR="00D42834"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</w:t>
      </w:r>
    </w:p>
    <w:p w:rsidR="003754A1" w:rsidRPr="000162B8" w:rsidRDefault="00986BF3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ab/>
      </w:r>
      <w:r w:rsidR="001842EA" w:rsidRPr="000162B8">
        <w:rPr>
          <w:rFonts w:ascii="Myanmar Text" w:hAnsi="Myanmar Text" w:cs="Myanmar Text"/>
          <w:sz w:val="24"/>
          <w:szCs w:val="24"/>
        </w:rPr>
        <w:tab/>
      </w:r>
      <w:r w:rsidR="00262AC3" w:rsidRPr="000162B8">
        <w:rPr>
          <w:rFonts w:ascii="Myanmar Text" w:hAnsi="Myanmar Text" w:cs="Myanmar Text"/>
          <w:sz w:val="24"/>
          <w:szCs w:val="24"/>
          <w:cs/>
          <w:lang w:bidi="my-MM"/>
        </w:rPr>
        <w:t>နောင်ချို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မြို့နယ်</w:t>
      </w:r>
    </w:p>
    <w:p w:rsidR="007A1D01" w:rsidRPr="000162B8" w:rsidRDefault="007A1D01" w:rsidP="008E40DF">
      <w:pPr>
        <w:tabs>
          <w:tab w:val="left" w:pos="360"/>
          <w:tab w:val="left" w:pos="720"/>
          <w:tab w:val="left" w:pos="1440"/>
        </w:tabs>
        <w:spacing w:after="0" w:line="240" w:lineRule="auto"/>
        <w:jc w:val="both"/>
        <w:rPr>
          <w:rFonts w:ascii="Myanmar Text" w:hAnsi="Myanmar Text" w:cs="Myanmar Text"/>
          <w:sz w:val="24"/>
          <w:szCs w:val="24"/>
          <w:highlight w:val="cyan"/>
        </w:rPr>
        <w:sectPr w:rsidR="007A1D01" w:rsidRPr="000162B8" w:rsidSect="008E7CEA">
          <w:headerReference w:type="default" r:id="rId8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B6437F" w:rsidRPr="000162B8" w:rsidRDefault="00210FE1" w:rsidP="00B6437F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နောင်ချို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မြို့နယ်၊</w:t>
      </w:r>
      <w:r w:rsidR="00327847">
        <w:rPr>
          <w:rFonts w:ascii="Myanmar Text" w:hAnsi="Myanmar Text" w:cs="Myanmar Text"/>
          <w:b/>
          <w:sz w:val="24"/>
          <w:szCs w:val="24"/>
        </w:rPr>
        <w:t xml:space="preserve"> </w:t>
      </w:r>
      <w:r w:rsidR="00B424AE">
        <w:rPr>
          <w:rFonts w:ascii="Myanmar Text" w:hAnsi="Myanmar Text" w:cs="Myanmar Text"/>
          <w:b/>
          <w:sz w:val="24"/>
          <w:szCs w:val="24"/>
        </w:rPr>
        <w:t>ဇီးဖြူရေ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</w:t>
      </w:r>
      <w:r w:rsidR="00B6437F" w:rsidRPr="000162B8">
        <w:rPr>
          <w:rFonts w:ascii="Myanmar Text" w:hAnsi="Myanmar Text" w:cs="Myanmar Text"/>
          <w:b/>
          <w:bCs/>
          <w:spacing w:val="-6"/>
          <w:sz w:val="24"/>
          <w:szCs w:val="24"/>
          <w:cs/>
          <w:lang w:val="en-GB" w:bidi="my-MM"/>
        </w:rPr>
        <w:t>ရွာ</w:t>
      </w:r>
      <w:r w:rsidR="00B6437F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သယံဇာတပြမြေပုံ</w:t>
      </w: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B6437F" w:rsidRPr="000162B8" w:rsidRDefault="00B6437F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611BA8">
      <w:pPr>
        <w:spacing w:after="0"/>
        <w:jc w:val="center"/>
        <w:rPr>
          <w:rFonts w:ascii="Myanmar Text" w:hAnsi="Myanmar Text" w:cs="Myanmar Text"/>
          <w:b/>
          <w:noProof/>
          <w:sz w:val="24"/>
          <w:szCs w:val="24"/>
          <w:highlight w:val="cyan"/>
        </w:rPr>
      </w:pPr>
    </w:p>
    <w:p w:rsidR="00872B3D" w:rsidRPr="000162B8" w:rsidRDefault="00872B3D" w:rsidP="00611BA8">
      <w:pPr>
        <w:tabs>
          <w:tab w:val="left" w:pos="1127"/>
        </w:tabs>
        <w:spacing w:after="0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11BA8" w:rsidRPr="000162B8" w:rsidRDefault="00611BA8" w:rsidP="00872B3D">
      <w:pPr>
        <w:tabs>
          <w:tab w:val="left" w:pos="-5130"/>
          <w:tab w:val="left" w:pos="-4950"/>
        </w:tabs>
        <w:spacing w:before="120" w:after="0" w:line="240" w:lineRule="auto"/>
        <w:ind w:firstLine="2610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  <w:sectPr w:rsidR="00611BA8" w:rsidRPr="000162B8" w:rsidSect="003754A1">
          <w:pgSz w:w="16839" w:h="11907" w:orient="landscape" w:code="9"/>
          <w:pgMar w:top="720" w:right="720" w:bottom="1440" w:left="1080" w:header="720" w:footer="720" w:gutter="0"/>
          <w:cols w:space="720"/>
          <w:docGrid w:linePitch="360"/>
        </w:sectPr>
      </w:pPr>
    </w:p>
    <w:p w:rsidR="00C27876" w:rsidRPr="000162B8" w:rsidRDefault="00C27876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lastRenderedPageBreak/>
        <w:t>အပိုင်း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</w:t>
      </w:r>
      <w:r w:rsidRPr="000162B8">
        <w:rPr>
          <w:rFonts w:ascii="Myanmar Text" w:hAnsi="Myanmar Text" w:cs="Myanmar Text"/>
          <w:b/>
          <w:sz w:val="28"/>
          <w:szCs w:val="24"/>
          <w:lang w:val="en-GB"/>
        </w:rPr>
        <w:t xml:space="preserve">) </w:t>
      </w:r>
    </w:p>
    <w:p w:rsidR="00AC758B" w:rsidRPr="000162B8" w:rsidRDefault="00AC758B" w:rsidP="008E40DF">
      <w:pPr>
        <w:tabs>
          <w:tab w:val="left" w:pos="-5130"/>
          <w:tab w:val="left" w:pos="-4950"/>
        </w:tabs>
        <w:spacing w:before="120" w:after="0" w:line="24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</w:p>
    <w:p w:rsidR="003D738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ကျေးရွာ၏လက်ရှိဖွံ့ဖြိုးရေးအခြေအနေနှ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င့်</w:t>
      </w:r>
    </w:p>
    <w:p w:rsidR="00C27876" w:rsidRPr="000162B8" w:rsidRDefault="00C27876" w:rsidP="008E40DF">
      <w:pPr>
        <w:tabs>
          <w:tab w:val="left" w:pos="-5130"/>
          <w:tab w:val="left" w:pos="-4950"/>
        </w:tabs>
        <w:spacing w:before="120" w:after="0" w:line="360" w:lineRule="auto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ဦးစားပေးဆောင်ရွက်မ</w:t>
      </w:r>
      <w:r w:rsidR="005D5CCE"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ည့်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val="en-GB" w:bidi="my-MM"/>
        </w:rPr>
        <w:t>ဖွံ့ဖြိုးရေးလုပ်ငန်းများ</w:t>
      </w:r>
    </w:p>
    <w:p w:rsidR="00C27876" w:rsidRPr="000162B8" w:rsidRDefault="00C2787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C61E4" w:rsidRPr="000162B8" w:rsidRDefault="002C61E4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C61E4" w:rsidRPr="000162B8" w:rsidRDefault="002C61E4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71B7B" w:rsidRPr="000162B8" w:rsidRDefault="00971B7B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75AF1" w:rsidRPr="000162B8" w:rsidRDefault="00C75AF1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A4456" w:rsidRPr="000162B8" w:rsidRDefault="00EA445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A4456" w:rsidRPr="000162B8" w:rsidRDefault="00EA4456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8E40DF" w:rsidRPr="000162B8" w:rsidRDefault="008E40D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C75AF1" w:rsidRPr="000162B8" w:rsidRDefault="00C75AF1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71B7B" w:rsidRPr="000162B8" w:rsidRDefault="00971B7B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4E366F" w:rsidRPr="000162B8" w:rsidRDefault="004E366F" w:rsidP="008E40DF">
      <w:pPr>
        <w:tabs>
          <w:tab w:val="left" w:pos="1127"/>
        </w:tabs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10FE1" w:rsidRPr="000162B8" w:rsidRDefault="00210FE1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sz w:val="24"/>
          <w:szCs w:val="24"/>
        </w:rPr>
      </w:pPr>
    </w:p>
    <w:p w:rsidR="00C27876" w:rsidRPr="000162B8" w:rsidRDefault="00C27876" w:rsidP="008E40DF">
      <w:pPr>
        <w:tabs>
          <w:tab w:val="left" w:pos="720"/>
        </w:tabs>
        <w:spacing w:after="0" w:line="264" w:lineRule="auto"/>
        <w:rPr>
          <w:rFonts w:ascii="Myanmar Text" w:hAnsi="Myanmar Text" w:cs="Myanmar Text"/>
          <w:b/>
          <w:color w:val="000000" w:themeColor="text1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၁။</w:t>
      </w:r>
      <w:r w:rsidR="005D58E3" w:rsidRPr="000162B8">
        <w:rPr>
          <w:rFonts w:ascii="Myanmar Text" w:hAnsi="Myanmar Text" w:cs="Myanmar Text"/>
          <w:b/>
          <w:color w:val="000000" w:themeColor="text1"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color w:val="000000" w:themeColor="text1"/>
          <w:sz w:val="24"/>
          <w:szCs w:val="24"/>
          <w:cs/>
          <w:lang w:bidi="my-MM"/>
        </w:rPr>
        <w:t>တည်နေရာနှင့်ပထဝီဝင်အနေအထား</w:t>
      </w:r>
    </w:p>
    <w:p w:rsidR="00AD2DBB" w:rsidRPr="000162B8" w:rsidRDefault="009502D0" w:rsidP="00FF4384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highlight w:val="cyan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ဇီးဖြူရေ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ကျေးရွာသည် </w:t>
      </w:r>
      <w:r w:rsidR="007F43E9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အုပ်ချုပ်ရေးရုံးစိုက်ရာ</w:t>
      </w:r>
      <w:r w:rsidR="006A2462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နောင်ချိုမြို့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နှင့် 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သွားလာရလွယ်ကူ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ပါသည်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။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သည် 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တောင်ပေါ်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ဒေသတွင် တည်ရှိပြီး 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အဓိကအသက်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မွေးဝမ်းကျောင်း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လုပ်ငန်း</w:t>
      </w:r>
      <w:r w:rsidR="0004319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များ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မှာ စိုက်ပျိုးရေးဖြစ်သည်။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ဒေသ၏တစ်နှစ်ပျမ်းမျှ မို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းရေချိန်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DA4111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လက်မ(၆၀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)မှ(</w:t>
      </w:r>
      <w:r w:rsidR="00DA4111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၈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၀)</w:t>
      </w:r>
      <w:r w:rsidR="00B8305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ဝန်းကျင်တွင်ရှိပြီး စိုက်ပျိုးရေး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လုပ်င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န်းများအတွက် </w:t>
      </w:r>
      <w:r w:rsidR="00856155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သင့်တော်ကောင်းမွန်ပါ</w:t>
      </w:r>
      <w:r w:rsidR="006B7E4D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 w:rsidR="00DA4111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C5668B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ကျေးရွာသည် ကုန်းတွင်းပိုင်းတွင်တည်ရှိပြီး ဆား</w:t>
      </w:r>
      <w:r w:rsidR="00FB2DF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ငန်ရေဝင်ရောက်မှုမှ ကင်းလွတ်သည်။ 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လယ်ယာမြေများ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သည် စပါး၊ </w:t>
      </w:r>
      <w:r w:rsidR="00FB2DF7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ပဲ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စိုက်ပျိုးထုတ်လုပ်ရန်နှင့် အသက်မွေးဝမ်းကျောင်းအတွက် အဓိက</w:t>
      </w:r>
      <w:r w:rsidR="0027525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AD2DBB"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အားထားရာဖြစ်သည်။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ကျေးရွာသည် တောင်ပေါ်ဒေသဖြစ်သည့်</w:t>
      </w:r>
      <w:r w:rsidR="00DA4111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="0070266E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အတွက် </w:t>
      </w:r>
      <w:r w:rsidR="00E677BC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ရေကြီးခြင်း၊ ငလျင်ဒဏ်နှင့် သဘာဝဘေးအန္တရာယ်ကြုံတွေ့ခြင်းများ မရှိပါ။</w:t>
      </w:r>
    </w:p>
    <w:p w:rsidR="008E40DF" w:rsidRPr="000162B8" w:rsidRDefault="008E40DF" w:rsidP="008E40DF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DA4111" w:rsidRPr="000162B8" w:rsidRDefault="00DA4111" w:rsidP="00DA4111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၂။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ရာသီဥတုနှင့်သဘာဝအရင်းအမြစ်များ</w:t>
      </w:r>
    </w:p>
    <w:p w:rsidR="00DA4111" w:rsidRPr="000162B8" w:rsidRDefault="00DA4111" w:rsidP="00DA4111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ကျေးရွာသည် ကုန်းမြင့်ပိုင်းတွင်တည်ရှိ၍ မြေဆီဩဇာအသင့်အတင့် ကောင်းမွန်သည်။ ကျေးရွာတွင် သဘာဝသယံဇာတမထွက်ရှိပါ။ တောင်သူအချို့မှာ ချောင်းရေဖြင့်စိုက်ပျိုးကြသည်။ လယ်ယာမြေဧကပေါင်း (၉၂.၅)ဧကခန့်ကိုသာ ရေသွင်းစိုက်ပျိုးနိုင်သည်။ မြေအောက်ရေအသုံးပြုမှုပေါများသည်။ ထွန်ယက်စိုက်ပျိုး နိုင်သည့် ဧက(၆၂၈.၆၅)ဧကရှိပြီး စပါး၊ ဂျုံ၊ ကြံနှင့် ပြောင်းကိုသာ အဓိကအားထား၍ စိုက်ပျိုးကြသည်။</w:t>
      </w:r>
    </w:p>
    <w:p w:rsidR="00DA4111" w:rsidRPr="000162B8" w:rsidRDefault="00DA4111" w:rsidP="00DA4111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၃။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လူဦးရေဆိုင်ရာအချက်အလက်များ</w:t>
      </w:r>
    </w:p>
    <w:p w:rsidR="00DA4111" w:rsidRPr="000162B8" w:rsidRDefault="00DA4111" w:rsidP="00DA4111">
      <w:pPr>
        <w:spacing w:after="0" w:line="264" w:lineRule="auto"/>
        <w:jc w:val="both"/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ကျေးရွာတွင်အိမ်</w:t>
      </w:r>
      <w:r>
        <w:rPr>
          <w:rFonts w:ascii="Myanmar Text" w:hAnsi="Myanmar Text" w:cs="Myanmar Text"/>
          <w:sz w:val="24"/>
          <w:szCs w:val="24"/>
          <w:lang w:bidi="my-MM"/>
        </w:rPr>
        <w:t>ထောင်စု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>
        <w:rPr>
          <w:rFonts w:ascii="Myanmar Text" w:hAnsi="Myanmar Text" w:cs="Myanmar Text"/>
          <w:sz w:val="24"/>
          <w:szCs w:val="24"/>
          <w:lang w:val="en-GB" w:bidi="my-MM"/>
        </w:rPr>
        <w:t>၈၀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၊လူဦးရေပေါင်း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(</w:t>
      </w:r>
      <w:r>
        <w:rPr>
          <w:rFonts w:ascii="Myanmar Text" w:hAnsi="Myanmar Text" w:cs="Myanmar Text"/>
          <w:sz w:val="24"/>
          <w:szCs w:val="24"/>
          <w:lang w:val="en-GB" w:bidi="my-MM"/>
        </w:rPr>
        <w:t>၃၇၁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ဦးရှိပြီး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ဓနု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လူမျိုးများ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အများဆုံးနေထိုင်ကြ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ပါသည်။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တစ်အိမ်ထောင်လျှင် ပျမ်းမျှ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="004F379D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၅</w:t>
      </w:r>
      <w:r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%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)ရှိသောကြောင့်</w:t>
      </w:r>
      <w:r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မြန်မာနိုင်ငံ၏စံနှုန်းဖြစ်သော</w:t>
      </w:r>
      <w:r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တစ်အိမ်ထောင်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</w:rPr>
        <w:t>(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၅)ယောက်နှုန်း</w:t>
      </w:r>
      <w:r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ထက်ပိုနေ</w:t>
      </w:r>
      <w:r w:rsidRPr="000162B8"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သည်။</w:t>
      </w:r>
      <w:r>
        <w:rPr>
          <w:rStyle w:val="NoSpacingChar"/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ကျေးရွာတွင်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အလုပ်လုပ်နိုင်သော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လူဦးရေ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မှာ စုစုပေါင်းလူဦးရေ၏ (</w:t>
      </w:r>
      <w:r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၆</w:t>
      </w:r>
      <w:r w:rsidR="004F379D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၅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%</w:t>
      </w:r>
      <w:r>
        <w:rPr>
          <w:rFonts w:ascii="Myanmar Text" w:hAnsi="Myanmar Text" w:cs="Myanmar Text"/>
          <w:color w:val="000000" w:themeColor="text1"/>
          <w:sz w:val="24"/>
          <w:szCs w:val="24"/>
          <w:lang w:val="en-GB" w:bidi="my-MM"/>
        </w:rPr>
        <w:t>)</w:t>
      </w:r>
      <w:r w:rsidRPr="000162B8">
        <w:rPr>
          <w:rFonts w:ascii="Myanmar Text" w:hAnsi="Myanmar Text" w:cs="Myanmar Text"/>
          <w:color w:val="000000" w:themeColor="text1"/>
          <w:sz w:val="24"/>
          <w:szCs w:val="24"/>
          <w:cs/>
          <w:lang w:val="en-GB" w:bidi="my-MM"/>
        </w:rPr>
        <w:t>ခန့်</w:t>
      </w:r>
      <w:r>
        <w:rPr>
          <w:rFonts w:ascii="Myanmar Text" w:hAnsi="Myanmar Text" w:cs="Myanmar Text"/>
          <w:color w:val="000000" w:themeColor="text1"/>
          <w:sz w:val="24"/>
          <w:szCs w:val="24"/>
          <w:lang w:bidi="my-MM"/>
        </w:rPr>
        <w:t>ရှိသဖြင့် လူသားအရင်းအမြစ်ကောင်းတစ်ရပ်ဖြစ်ကာ လူငယ်များကိုလေ့ကျင့်သင်ကြားပေးပြီး ဒေသစီးပွားရေးတိုးတက်အောင် စွမ်းဆောင်နိုင်သည်။ အမျိုးသားဦးရေသည် အမျိုးသမီးဦးရေထက် အနည်းငယ်ပိုများသည်။</w:t>
      </w:r>
    </w:p>
    <w:p w:rsidR="00DA4111" w:rsidRPr="000162B8" w:rsidRDefault="00DA4111" w:rsidP="00DA4111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DA4111" w:rsidRPr="000162B8" w:rsidRDefault="00DA4111" w:rsidP="00DA4111">
      <w:pPr>
        <w:spacing w:after="0" w:line="264" w:lineRule="auto"/>
        <w:ind w:left="720" w:hanging="72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၄။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ဖွံ့ဖြိုးရေးဆိုင်ရာစီမံခန့်ခွဲမှုအခြေအနေ</w:t>
      </w:r>
    </w:p>
    <w:p w:rsidR="00DA4111" w:rsidRPr="000162B8" w:rsidRDefault="00DA4111" w:rsidP="00DA4111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lang w:val="en-GB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တွင်လူမှုရေးအဖွဲ့၊ ဘာသာရေးနှင့် ယဉ်ကျေးမှုအဖွဲ့နှင့် နာရေးကူညီမှုအသင်းဟူ၍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ဖွဲ့စည်းထားရှိပါသည်။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အသေးစားငွေစုငွေချေးလုပ်ငန်းများလည်းရှိပါသည်။ကျေးရွာရှိအဖွဲ့အစည်းများချိတ်ဆက်ဆောင်ရွက်မှု ရှိပါက ဖွံ့ဖြိုးရေးဆိုင်ရာစီမံအုပ်ချုပ်မှုပိုမိုတိုးတက်ကောင်းမွန်လာနိုင်ပါသည်။</w:t>
      </w:r>
    </w:p>
    <w:p w:rsidR="00DA4111" w:rsidRPr="000162B8" w:rsidRDefault="00DA4111" w:rsidP="00DA4111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lang w:val="en-GB"/>
        </w:rPr>
      </w:pPr>
    </w:p>
    <w:p w:rsidR="00DA4111" w:rsidRPr="000162B8" w:rsidRDefault="00DA4111" w:rsidP="00DA4111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၅။</w:t>
      </w:r>
      <w:r w:rsidRPr="000162B8">
        <w:rPr>
          <w:rFonts w:ascii="Myanmar Text" w:eastAsia="Times New Roman" w:hAnsi="Myanmar Text" w:cs="Myanmar Text"/>
          <w:b/>
          <w:bCs/>
          <w:sz w:val="24"/>
          <w:szCs w:val="24"/>
          <w:cs/>
          <w:lang w:val="en-GB" w:bidi="my-MM"/>
        </w:rPr>
        <w:t>စီးပွားရေးနှင့် အသက်မွေးမှု အ​ခြေအနေ</w:t>
      </w:r>
    </w:p>
    <w:p w:rsidR="00DA4111" w:rsidRPr="000162B8" w:rsidRDefault="00DA4111" w:rsidP="00DA4111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သီးနှံစိုက်ပျိုးရေး</w:t>
      </w:r>
    </w:p>
    <w:p w:rsidR="00DA4111" w:rsidRPr="000162B8" w:rsidRDefault="00DA4111" w:rsidP="00DA4111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စိုက်ပျိုးရေးလုပ်ငန်းကိုသာ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အဓိကထားလုပ်ကိုင်ကြပြီး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lang w:val="en-GB" w:bidi="my-MM"/>
        </w:rPr>
        <w:t>စပါး၊</w:t>
      </w:r>
      <w:r>
        <w:rPr>
          <w:rFonts w:ascii="Myanmar Text" w:hAnsi="Myanmar Text" w:cs="Myanmar Text"/>
          <w:sz w:val="24"/>
          <w:szCs w:val="24"/>
          <w:lang w:val="en-GB"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ကြံနှင့်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ပြောင်းသီးနှံကိုသာ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အ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ဓိက</w:t>
      </w:r>
      <w:r w:rsidRPr="000162B8">
        <w:rPr>
          <w:rFonts w:ascii="Myanmar Text" w:hAnsi="Myanmar Text" w:cs="Myanmar Text"/>
          <w:sz w:val="24"/>
          <w:szCs w:val="24"/>
          <w:cs/>
          <w:lang w:val="en-GB" w:bidi="my-MM"/>
        </w:rPr>
        <w:t>စိုက်ပျိုးကြပါသည်။</w:t>
      </w:r>
      <w:r>
        <w:rPr>
          <w:rFonts w:ascii="Myanmar Text" w:hAnsi="Myanmar Text" w:cs="Myanmar Text"/>
          <w:sz w:val="24"/>
          <w:szCs w:val="24"/>
          <w:lang w:bidi="my-MM"/>
        </w:rPr>
        <w:t xml:space="preserve"> မိုးစပါးစိုက်ဧက(၅၂)ခန့် စိုက်ပျိုးကာ ရေခြံမြေအမျိုးအစားတွင် အာလူးကို(၂၀)ဧကခန့် စိုက်ပျိုးကြသည်။ အများစုမှာ တောင်ယာကို အဓိကထားစိုက်ပျိုးပြီး စိုက်ပျိုးဧက (၉၀၀)ကျော်ရှိသည်။ အဓိကဝင်ငွေရလုပ်ငန်းသည် စိုက်ပျိုးရေးဖြစ်ပြီး တစ်ရွာလုံး၏ ဝင်ငွေအနေအထားမှာ သာမန်အားဖြင့် လျော့နည်းသည်။ ကျေးရွာတွင် စက်မှုလယ်ယာသုံး ကိရိယာများ ပိုင်ဆိုင်မှုနည်းပါးသည်။ 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 xml:space="preserve">ပန်းမုံလာစိုက်ခင်းများတွင် ဖျက်ပိုးကျရောက်မှုကိုတွေ့ရှိရပြီး ယင်းဖျက်ပိုးများသည် ပိုးသတ်ဆေးတစ်ချို့ကို ခံနိုင်စွမ်းရှိသဖြင့် တောင်သူများအနေဖြင့် ထိရောက်သောဖျက်ပိုးနှိမ်နင်းရေးနည်းစနစ်ကို လိုအပ်ပါသည်။ </w:t>
      </w:r>
    </w:p>
    <w:p w:rsidR="00DA4111" w:rsidRPr="000162B8" w:rsidRDefault="00DA4111" w:rsidP="00DA411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5233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မွေးမြူရေးလုပ်ငန်း</w:t>
      </w:r>
    </w:p>
    <w:p w:rsidR="00DA4111" w:rsidRPr="000162B8" w:rsidRDefault="00DA4111" w:rsidP="00DA4111">
      <w:pPr>
        <w:tabs>
          <w:tab w:val="left" w:pos="-4050"/>
        </w:tabs>
        <w:spacing w:after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</w:rPr>
        <w:tab/>
      </w:r>
      <w:r>
        <w:rPr>
          <w:rFonts w:ascii="Myanmar Text" w:hAnsi="Myanmar Text" w:cs="Myanmar Text"/>
        </w:rPr>
        <w:t>ကျေးရွာတွင် နို့စားနွား(</w:t>
      </w:r>
      <w:r w:rsidR="00D524B0">
        <w:rPr>
          <w:rFonts w:ascii="Myanmar Text" w:hAnsi="Myanmar Text" w:cs="Myanmar Text"/>
        </w:rPr>
        <w:t>၅</w:t>
      </w:r>
      <w:r>
        <w:rPr>
          <w:rFonts w:ascii="Myanmar Text" w:hAnsi="Myanmar Text" w:cs="Myanmar Text"/>
        </w:rPr>
        <w:t xml:space="preserve">)ကောင်ရှိပြီး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ဝက်မွေးသူအိမ်ထောင်စုအရေအတွက်မှာ တစ်ရွာလုံး၏ (၄၀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) ဝန်းကျင်ရှိပြီး ဒေသမှဝက်မျိုးကိုမွေးမြူကြသည်။ ဒေသကြက်မွေးသည့် အိမ်ထောင်စုမှာ တစ်ရွာလုံး၏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lastRenderedPageBreak/>
        <w:t>(၂၈</w:t>
      </w:r>
      <w:r w:rsidRPr="000162B8">
        <w:rPr>
          <w:rFonts w:ascii="Myanmar Text" w:hAnsi="Myanmar Text" w:cs="Myanmar Text"/>
          <w:sz w:val="24"/>
          <w:szCs w:val="24"/>
          <w:lang w:bidi="my-MM"/>
        </w:rPr>
        <w:t>%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)ခန့် ရှိပြီးဈေးကွက်အတွင်း ဝယ်လိုအားရှိပါသည်။မွေးမြူရေးလုပ်ငန်းများတိုးချဲ့ဆောင်ရွက်ရန် အတိုးနှုန်းသက်သာသောချေးငွေများလိုအပ်လျက်ရှိပါသည်။</w:t>
      </w:r>
    </w:p>
    <w:p w:rsidR="00DA4111" w:rsidRPr="000162B8" w:rsidRDefault="00DA4111" w:rsidP="00DA4111">
      <w:pPr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စိုက်ပျိုးမွေးမြူရေးမဟုတ်သောအခြားဝင်ငွေရလုပ်ငန်းများ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</w:p>
    <w:p w:rsidR="00DA4111" w:rsidRPr="000162B8" w:rsidRDefault="00DA4111" w:rsidP="00DA4111">
      <w:pPr>
        <w:tabs>
          <w:tab w:val="left" w:pos="-4050"/>
        </w:tabs>
        <w:spacing w:after="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အိမ်တွင်းမှုကုန်ထုတ်လုပ်ငန်းမရှိပါ။အခြားဝင်ငွေရလုပ်ငန်းများမှာနေ့စားအလုပ်များခင်းပြတ်၊လုပ်ပြတ်၊ပုတ်ပြတ်အလုပ်များ၊အရောင်းအဝယ်၊အစိုးရဝန်ထမ်းလုပ်ငန်းများလုပ်ကိုင်ကြပါသည်။အခြားလုပ်ငန်းအများစုမှာရာသီဥတုနှင့်အမျိုးအစားအပေါ်မူတည်၍ဝင်ငွေရလမ်းမှာမတူညီဘဲကွဲပြားလျက်ရှိပါသည်။လက်လုပ်လက်စားလုပ်ငန်းလုပ်ကိုင်ကြသောကျေးရွာသူ</w:t>
      </w:r>
      <w:r w:rsidRPr="000162B8">
        <w:rPr>
          <w:rFonts w:ascii="Myanmar Text" w:hAnsi="Myanmar Text" w:cs="Myanmar Text"/>
          <w:sz w:val="24"/>
          <w:szCs w:val="24"/>
        </w:rPr>
        <w:t>/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ားများမှာစိုက်ပျိုးချိန်တွင်သာအလုပ်အကိုင်နှင့်ဝင်ငွေပေါများပြီးကျန်လများတွင်အလုပ်အကိုင်မမှန်ခြင်းကြောင့်ဝင်ငွေရရှိမှုနည်းပါးလျှက်ရှိပါသည်။</w:t>
      </w:r>
    </w:p>
    <w:p w:rsidR="00DA4111" w:rsidRPr="000162B8" w:rsidRDefault="00DA4111" w:rsidP="00DA4111">
      <w:pPr>
        <w:tabs>
          <w:tab w:val="left" w:pos="-3510"/>
        </w:tabs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ဃ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ဘဏ်နှင့်ငွေကြေးဆိုင်ရာဝန်ဆောင်မှု</w:t>
      </w:r>
    </w:p>
    <w:p w:rsidR="00DA4111" w:rsidRPr="000162B8" w:rsidRDefault="00DA4111" w:rsidP="00DA4111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lang w:bidi="my-MM"/>
        </w:rPr>
        <w:t>ကျေးရွာတွင်းတောင်သူများသည် မြန်မာ့ငွေစုငွေချေးလုပ်ငန်းဖြစ်သော သမဝါယမဘဏ်မှ ထုတ်ချေးသောငွေကို တစ်လ (၁.၅%)ကျပ်တိုးဖြင့် ၁ သိန်းကျပ်မှ ၅ သိန်းကျပ်ထိ ချေးယူနိုင်ကြသည်။ သမဝါယမတွင် ကျေးရွာတွင်း အဖွဲ့ဝင်ဦးရေ (၁၁၀)အိမ်ထောင်စုရှိပြီး (၆)လတစ်ကြိမ် ပြန်လည်ပေးဆပ်ရသည်။ ထို့အပြင် ပုဂဂ်လိက အသေးစားငွေစုငွေချေး ပက်မြန်မာကုမ်ပဏီမှလည်း စိုက်ပျိုးရေးနှင့်မွေးမြူရေးအတွက် (၁.၂%)ဖြင့် ၁ သိန်းကျပ်မှ ၇ သိန်းကျပ်ထိ ချေးယူကြရသည်။</w:t>
      </w:r>
    </w:p>
    <w:p w:rsidR="00DA4111" w:rsidRPr="000162B8" w:rsidRDefault="00DA4111" w:rsidP="00DA4111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DA4111" w:rsidRDefault="00DA4111" w:rsidP="00DA4111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၆။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အခြေခံအဆောက်အဦနှင့်ဝန်ဆောင်မှုများ</w:t>
      </w:r>
    </w:p>
    <w:p w:rsidR="00DA4111" w:rsidRPr="002A27A0" w:rsidRDefault="00DA4111" w:rsidP="00DA4111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ကျေးလက်သယ်ယူပို့ဆောင်ရေး</w:t>
      </w:r>
    </w:p>
    <w:p w:rsidR="00DA4111" w:rsidRPr="000162B8" w:rsidRDefault="00D524B0" w:rsidP="00DA4111">
      <w:pPr>
        <w:tabs>
          <w:tab w:val="left" w:pos="-3960"/>
        </w:tabs>
        <w:spacing w:after="0" w:line="264" w:lineRule="auto"/>
        <w:ind w:firstLine="720"/>
        <w:jc w:val="both"/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</w:pP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ကျေးရွာတွင်းရှိလမ်းများမှာ မြေသားလမ်းများဖြစ်ပြီး ထော်လာဂျီနှင့် ကားများကို အသုံးပြုမောင်းနှင်ကြသည်။ </w:t>
      </w:r>
      <w:r w:rsidR="00DA4111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ရေလမ်းခရီး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အသုံးပြုခြင်းမရှိပါ။ </w:t>
      </w:r>
      <w:r w:rsidR="00DA4111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လမ်းပန်းဆက်သွယ်ရေးအတွက် </w:t>
      </w:r>
      <w:r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ထော်လာဂျီနှင့် ကားများကို</w:t>
      </w:r>
      <w:r w:rsidR="00DA4111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 xml:space="preserve"> အသုံးပြုကြသည်။ </w:t>
      </w:r>
      <w:r w:rsidR="005135AA">
        <w:rPr>
          <w:rFonts w:ascii="Myanmar Text" w:hAnsi="Myanmar Text" w:cs="Myanmar Text"/>
          <w:color w:val="000000" w:themeColor="text1"/>
          <w:sz w:val="24"/>
          <w:szCs w:val="24"/>
          <w:cs/>
          <w:lang w:bidi="my-MM"/>
        </w:rPr>
        <w:t>ကျေးရွာ၏ တံတားတည်ရှိမှုမှာလည်း ရေပြွန်ဖြစ်သောကြောင့် ကောင်းမွန်ပါသည်။</w:t>
      </w:r>
    </w:p>
    <w:p w:rsidR="00DA4111" w:rsidRPr="000162B8" w:rsidRDefault="00DA4111" w:rsidP="00DA4111">
      <w:pPr>
        <w:shd w:val="clear" w:color="auto" w:fill="FFFFFF" w:themeFill="background1"/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 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ကျေးရွာမီးလင်းရေး</w:t>
      </w:r>
    </w:p>
    <w:p w:rsidR="00DA4111" w:rsidRPr="000162B8" w:rsidRDefault="00DA4111" w:rsidP="00DA4111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ကျေးရွာတွင်လျှပ်စစ်မီး</w:t>
      </w:r>
      <w:r w:rsidR="00D01B13">
        <w:rPr>
          <w:rFonts w:ascii="Myanmar Text" w:hAnsi="Myanmar Text" w:cs="Myanmar Text"/>
          <w:sz w:val="24"/>
          <w:szCs w:val="24"/>
          <w:cs/>
          <w:lang w:bidi="my-MM"/>
        </w:rPr>
        <w:t>မရှိသဖြင့် ဆိုလာမီးကို အဓိကအသုံးပြုရသည်။</w:t>
      </w:r>
    </w:p>
    <w:p w:rsidR="00DA4111" w:rsidRPr="000162B8" w:rsidRDefault="00DA4111" w:rsidP="00DA4111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ဂ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သတင်းနှင့်ဆက်သွယ်ရေး</w:t>
      </w:r>
    </w:p>
    <w:p w:rsidR="00DA4111" w:rsidRPr="000162B8" w:rsidRDefault="00DA4111" w:rsidP="00DA4111">
      <w:pPr>
        <w:spacing w:after="0"/>
        <w:jc w:val="both"/>
        <w:rPr>
          <w:rFonts w:ascii="Myanmar Text" w:hAnsi="Myanmar Text" w:cs="Myanmar Text"/>
          <w:sz w:val="24"/>
          <w:szCs w:val="24"/>
        </w:rPr>
      </w:pP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sz w:val="24"/>
          <w:szCs w:val="24"/>
        </w:rPr>
        <w:t>မိုဘိုင်းဆက်သွယ်ရေးကို ဈေးကွက်နှင့်အခြားလူမှုဝန်ဆောင်မှု</w:t>
      </w:r>
      <w:r>
        <w:rPr>
          <w:rFonts w:ascii="Myanmar Text" w:hAnsi="Myanmar Text" w:cs="Myanmar Text"/>
          <w:sz w:val="24"/>
          <w:szCs w:val="24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</w:rPr>
        <w:t>လုပ်ငန်းများ</w:t>
      </w:r>
      <w:r>
        <w:rPr>
          <w:rFonts w:ascii="Myanmar Text" w:hAnsi="Myanmar Text" w:cs="Myanmar Text"/>
          <w:sz w:val="24"/>
          <w:szCs w:val="24"/>
        </w:rPr>
        <w:t>အတွက်</w:t>
      </w:r>
      <w:r w:rsidRPr="000162B8">
        <w:rPr>
          <w:rFonts w:ascii="Myanmar Text" w:hAnsi="Myanmar Text" w:cs="Myanmar Text"/>
          <w:sz w:val="24"/>
          <w:szCs w:val="24"/>
        </w:rPr>
        <w:t xml:space="preserve"> လက်လှမ်းမီအသုံးပြုနိုင်ကြသည်။ကျေးရွာတွင် အင်တာနက် အသုံးပြုနိုင်မှုမှာ </w:t>
      </w:r>
      <w:r>
        <w:rPr>
          <w:rFonts w:ascii="Myanmar Text" w:hAnsi="Myanmar Text" w:cs="Myanmar Text"/>
          <w:sz w:val="24"/>
          <w:szCs w:val="24"/>
        </w:rPr>
        <w:t>အသင့်အတင့်သာ ကောင်းမွန်ပြီး သတင်းအချက်အလက်များအတွက် ချိတ်ဆက်အသုံးပြုနိုင်သည်။</w:t>
      </w:r>
    </w:p>
    <w:p w:rsidR="00DA4111" w:rsidRPr="000162B8" w:rsidRDefault="00DA4111" w:rsidP="00DA4111">
      <w:pPr>
        <w:spacing w:after="0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၇။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ပညာရေး</w:t>
      </w:r>
    </w:p>
    <w:p w:rsidR="00DA4111" w:rsidRPr="000162B8" w:rsidRDefault="00DA4111" w:rsidP="00DA4111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  <w:highlight w:val="cyan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>ကျေးရွာ၏ ပညာရေးအဆင့်အတန်းသည် စာတတ်မြောက်မှုအားနည်းလျက်ရှိသည်။ ရွာသားများအနေဖြင့် အများစုသည် အခြေခံအရေး၊အဖတ်တို့ကို အတော်အသင့် တတ်မြောက်ကြသည်။</w:t>
      </w:r>
    </w:p>
    <w:p w:rsidR="00DA4111" w:rsidRPr="000162B8" w:rsidRDefault="00DA4111" w:rsidP="00DA4111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၈။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ကျန်းမာရေး</w:t>
      </w:r>
      <w:r w:rsidR="00D01B13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၊ရေနှင့်ပတ်ဝန်းကျင်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သန့်ရှင်းရေး</w:t>
      </w:r>
    </w:p>
    <w:p w:rsidR="00DA4111" w:rsidRDefault="00DA4111" w:rsidP="00DA411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cs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 ကျေးလက်ကျန်းမားရေဆေးပေးခန်း မရှိပါ။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="00666587">
        <w:rPr>
          <w:rFonts w:ascii="Myanmar Text" w:hAnsi="Myanmar Text" w:cs="Myanmar Text"/>
          <w:sz w:val="24"/>
          <w:szCs w:val="24"/>
          <w:cs/>
          <w:lang w:bidi="my-MM"/>
        </w:rPr>
        <w:t>ဟိုခိုကျေးရွာ အခမဲ့ဆေးပေးခန်းတွင် သွားရောက်ကုသကြရသည်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။ ၎င်းဆေးပေးခန်းတွင်လည်း ကျန်းမာရေးသုံးဆေးဝါးနှင့် ပစ္စည်းတို့မှာ လိုအပ်မှုရှိပါသည်။ သောက်သုံးရေကို စိမ့်စမ်းမှပိုက်ဖြင့်သွယ်တန်းကာ အသုံးပြုကြသဖြင့် လုံလောက်မှုရှိပြီး သန့်ရှင်းမှုရှိပါသည်။ တခါတရံ မိုးခေါင်သောနှစ်များတွင် နွေရာသီရေရှားပါးမှုနှင့် ကြုံတွေ့ရတတ်သည်။ တစ်ရွာလုံးနီးပါး ယင်လုံအိမ်သာသုံးစွဲကြသည်။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</w:p>
    <w:p w:rsidR="00DA4111" w:rsidRPr="000162B8" w:rsidRDefault="00DA4111" w:rsidP="00DA411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</w:p>
    <w:p w:rsidR="00DA4111" w:rsidRPr="000162B8" w:rsidRDefault="00DA4111" w:rsidP="00DA4111">
      <w:pPr>
        <w:pStyle w:val="ListParagraph"/>
        <w:widowControl w:val="0"/>
        <w:autoSpaceDE w:val="0"/>
        <w:autoSpaceDN w:val="0"/>
        <w:adjustRightInd w:val="0"/>
        <w:spacing w:after="0"/>
        <w:ind w:left="0"/>
        <w:contextualSpacing w:val="0"/>
        <w:jc w:val="both"/>
        <w:rPr>
          <w:rFonts w:ascii="Myanmar Text" w:hAnsi="Myanmar Text" w:cs="Myanmar Text"/>
          <w:b/>
          <w:bCs/>
          <w:sz w:val="24"/>
          <w:szCs w:val="24"/>
          <w:highlight w:val="cyan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၉။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ဘေးအန္တရာယ်များနှင့်သဘာဝပတ်ဝန်းကျင်ထိန်းသိမ်းရေး</w:t>
      </w:r>
    </w:p>
    <w:p w:rsidR="00DA4111" w:rsidRPr="000162B8" w:rsidRDefault="00DA4111" w:rsidP="00DA4111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20"/>
        <w:contextualSpacing w:val="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စိုက်ပျိုးရေးလုပ်ငန်းများဆောင်ရွက်ရာတွင်ဓါတ်မြေသြဇာများအသုံးများသောကြောင့်‌ေမြေဆီသြဇာမျာ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ပျက်စီးဆုံးရှုံးလာပါသည်။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တောမီးလောင်မှုများ၊</w:t>
      </w:r>
      <w:r w:rsidR="00666587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sz w:val="24"/>
          <w:szCs w:val="24"/>
          <w:cs/>
          <w:lang w:bidi="my-MM"/>
        </w:rPr>
        <w:t>ထင်းခုတ်ခြင်း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ကြောင့်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အပင်မျိုးစိတ်များမျိုးသုန်းပျောက်ကွယ်လျက်ရှိပါသည်။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ရာသီဥတုမမှန်ကန်သော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နှစ်များတွင်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ဖျက်ပိုးကျရောက်မှုအနည်းငယ်တွေ့ရှိရပါသည်။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စွန့်ပစ်ပစ္စည်းများကို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ကျေးရွာပြင်ပရှိ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သတ်မှတ်နေရာတွင်စုပုံကာ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မီးရှို့ဖျက်ဆီးကြပါသည်။</w:t>
      </w:r>
    </w:p>
    <w:p w:rsidR="00DA4111" w:rsidRPr="000162B8" w:rsidRDefault="00DA4111" w:rsidP="00DA4111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၁၀။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ကျား</w:t>
      </w:r>
      <w:r w:rsidRPr="000162B8">
        <w:rPr>
          <w:rFonts w:ascii="Myanmar Text" w:hAnsi="Myanmar Text" w:cs="Myanmar Text"/>
          <w:b/>
          <w:sz w:val="24"/>
          <w:szCs w:val="24"/>
        </w:rPr>
        <w:t>-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မရေးရာကိစ္စရပ်ဆိုင်ရာ</w:t>
      </w:r>
    </w:p>
    <w:p w:rsidR="00DA4111" w:rsidRPr="000162B8" w:rsidRDefault="00DA4111" w:rsidP="00DA4111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lang w:bidi="my-MM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းရှိအမျိုးသမီးများအနေဖြင့်ခေါင်းဆောင်မှုပိုင်းတွင်ပါဝင်ဆောင်ရွက်မှုမရှိသော်လည်းကျေးရွာဖွံ့ဖြိုးရေးလုပ်ငန်းများဆောင်ရွက်ရာတွင်တက်ကြွစွာပူးပေါင်းဆောင်ရွက်လျက်ရှိပါသည်။ကျေးရွာအတွင်းတွင်အမျိုးသမီးများအားအကြမ်းဖက်မှုများမရှိပါ။</w:t>
      </w:r>
    </w:p>
    <w:p w:rsidR="00DA4111" w:rsidRPr="000162B8" w:rsidRDefault="00DA4111" w:rsidP="00DA4111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cs/>
          <w:lang w:bidi="my-MM"/>
        </w:rPr>
      </w:pPr>
    </w:p>
    <w:p w:rsidR="00DA4111" w:rsidRPr="000162B8" w:rsidRDefault="00DA4111" w:rsidP="00DA4111">
      <w:pPr>
        <w:spacing w:after="0"/>
        <w:jc w:val="both"/>
        <w:rPr>
          <w:rFonts w:ascii="Myanmar Text" w:hAnsi="Myanmar Text" w:cs="Myanmar Text"/>
          <w:color w:val="92D050"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၁၁။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ယဉ်ကျေးမှုနှင့်လူငယ်ဖွံ့ဖြိုးရေး</w:t>
      </w:r>
    </w:p>
    <w:p w:rsidR="00DA4111" w:rsidRPr="000162B8" w:rsidRDefault="00DA4111" w:rsidP="00DA4111">
      <w:pPr>
        <w:spacing w:after="0"/>
        <w:ind w:firstLine="720"/>
        <w:jc w:val="both"/>
        <w:rPr>
          <w:rFonts w:ascii="Myanmar Text" w:hAnsi="Myanmar Text" w:cs="Myanmar Text"/>
          <w:sz w:val="24"/>
          <w:szCs w:val="24"/>
          <w:highlight w:val="cyan"/>
        </w:rPr>
      </w:pP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လူငယ်များအပန်းဖြေရန်နေရာများ၊ပျော်ပွဲရွှင်ပွဲများ၊အားကစားပြုလုပ်ရန်နေရာများနှင့်စာပေဗဟုသုတဖတ်ရှုရန်နေရာများမရှိပေ။လူမှုရေးလုပ်ငန်းများ၊ဘာသာရေးလုပ်ငန်းများ၊ဖွံ့ဖြိုးရေးလုပ်ငန်းများနှင့်ရိုးရာဓလေ့ယဉ်ကျေးမှုအမွေအနှစ်ထိန်းသိမ်းခြင်းလုပ်ငန်းများအားကျေးရွာလူငယ်အဖွဲ့နှင့်ရပ်မိရပ်ဖများမှပူးပေါင်းဆောင်ရွက်လျက်ရှိပါသည်။</w:t>
      </w:r>
    </w:p>
    <w:p w:rsidR="00DA4111" w:rsidRPr="000162B8" w:rsidRDefault="00DA4111" w:rsidP="00DA4111">
      <w:pPr>
        <w:spacing w:after="0"/>
        <w:jc w:val="both"/>
        <w:rPr>
          <w:rFonts w:ascii="Myanmar Text" w:hAnsi="Myanmar Text" w:cs="Myanmar Text"/>
          <w:b/>
          <w:bCs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၁၂။</w:t>
      </w:r>
      <w:r w:rsidRPr="000162B8">
        <w:rPr>
          <w:rFonts w:ascii="Myanmar Text" w:hAnsi="Myanmar Text" w:cs="Myanmar Text"/>
          <w:b/>
          <w:sz w:val="24"/>
          <w:szCs w:val="24"/>
        </w:rPr>
        <w:tab/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ကျေးရွာတည်ငြိမ်ရေးနှင့်ဘေးကင်းလုံခြုံရေး</w:t>
      </w:r>
    </w:p>
    <w:p w:rsidR="00DA4111" w:rsidRPr="000162B8" w:rsidRDefault="00DA4111" w:rsidP="00DA4111">
      <w:pPr>
        <w:spacing w:after="0"/>
        <w:ind w:firstLine="720"/>
        <w:jc w:val="both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ကျေးရွာတွင် ရာဇဝတ်ဖြစ်ပွားမှုနည်းပါးပြီး တည်ငြိမ်အေးချမ်းမှုတို့ကြောင့် ကုန်စည်ကူးသန်းမှုကို အဆင်ပြေချောမွေ့စေပါသည်။ မိုဘိုင်းဖုန်းဆက်သွယ်ရေး ကောင်းမွန်များပြားလာခြင်းကြောင့် လိုအပ်သော သတင်းအရင်းအမြစ်များကို လိုအပ်သလို ဆက်သွယ်သိရှိနိုင်ကြသည်။ ကျေးရွာတွင် သဘာဝဘေးအန္တရာယ်လျော့ပါးရေး အစီအစဉ်များ သီးသန့်ရေးဆွဲထားခြင်းမရှိပါ။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လူကုန်ကူးမှု၊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ခိုးမှု၊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မူးယစ်ဆေးသုံးစွဲမှုနှင့်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အကြမ်းဖက်မှုများမရှိပါ။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ကျေးရွာသူ/သားများသည် ရဲစခန်းသို့ အလွယ်တကူ ချိတ်ဆက်သတင်းပို့နိုင်ပြီး ကျေးရွာတွင်း ရာဇဝတ်မှုလွန်စွာနည်းပါးလှသည်။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ကျေးရွာတွင်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ရွာသူရွာသားများ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စည်းလုံးညီညွတ်မှုကြောင့်</w:t>
      </w:r>
      <w:r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  <w:r w:rsidRPr="000162B8">
        <w:rPr>
          <w:rFonts w:ascii="Myanmar Text" w:hAnsi="Myanmar Text" w:cs="Myanmar Text"/>
          <w:sz w:val="24"/>
          <w:szCs w:val="24"/>
          <w:cs/>
          <w:lang w:bidi="my-MM"/>
        </w:rPr>
        <w:t>ဘေးအန္တာရာယ်ကင်းရှင်းပါသည်။</w:t>
      </w:r>
    </w:p>
    <w:p w:rsidR="00B6437F" w:rsidRPr="000162B8" w:rsidRDefault="00B6437F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၁၃။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ဦးစားပေးဆောင်ရွက်မည့်အဆိုပြုစီမံချက်လုပ်ငန်းများ</w:t>
      </w:r>
    </w:p>
    <w:p w:rsidR="00310900" w:rsidRPr="000162B8" w:rsidRDefault="00310900" w:rsidP="00B6437F">
      <w:pPr>
        <w:spacing w:before="120" w:after="0" w:line="240" w:lineRule="auto"/>
        <w:jc w:val="both"/>
        <w:rPr>
          <w:rFonts w:ascii="Myanmar Text" w:hAnsi="Myanmar Text" w:cs="Myanmar Text"/>
          <w:b/>
          <w:sz w:val="24"/>
          <w:szCs w:val="24"/>
          <w:lang w:val="en-GB"/>
        </w:rPr>
      </w:pPr>
    </w:p>
    <w:tbl>
      <w:tblPr>
        <w:tblStyle w:val="TableGrid6"/>
        <w:tblW w:w="10125" w:type="dxa"/>
        <w:tblInd w:w="-162" w:type="dxa"/>
        <w:tblLook w:val="04A0"/>
      </w:tblPr>
      <w:tblGrid>
        <w:gridCol w:w="500"/>
        <w:gridCol w:w="4060"/>
        <w:gridCol w:w="1718"/>
        <w:gridCol w:w="781"/>
        <w:gridCol w:w="779"/>
        <w:gridCol w:w="779"/>
        <w:gridCol w:w="758"/>
        <w:gridCol w:w="750"/>
      </w:tblGrid>
      <w:tr w:rsidR="00256115" w:rsidRPr="000162B8" w:rsidTr="004328D9">
        <w:trPr>
          <w:trHeight w:val="791"/>
        </w:trPr>
        <w:tc>
          <w:tcPr>
            <w:tcW w:w="50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06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</w:t>
            </w:r>
            <w:r w:rsidRPr="000162B8">
              <w:rPr>
                <w:rFonts w:ascii="Myanmar Text" w:eastAsia="Calibri" w:hAnsi="Myanmar Text" w:cs="Myanmar Text"/>
                <w:b/>
                <w:sz w:val="24"/>
                <w:szCs w:val="24"/>
              </w:rPr>
              <w:t xml:space="preserve"> ( Project )</w:t>
            </w:r>
          </w:p>
        </w:tc>
        <w:tc>
          <w:tcPr>
            <w:tcW w:w="171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ဦးစားပေးအဆင့်</w:t>
            </w:r>
          </w:p>
        </w:tc>
        <w:tc>
          <w:tcPr>
            <w:tcW w:w="781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779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779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902F02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758" w:type="dxa"/>
            <w:vAlign w:val="center"/>
          </w:tcPr>
          <w:p w:rsidR="00B6437F" w:rsidRPr="000162B8" w:rsidRDefault="00B6437F" w:rsidP="00274C2A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750" w:type="dxa"/>
            <w:vAlign w:val="center"/>
          </w:tcPr>
          <w:p w:rsidR="00B6437F" w:rsidRPr="000162B8" w:rsidRDefault="00B6437F" w:rsidP="00902F02">
            <w:pPr>
              <w:jc w:val="center"/>
              <w:rPr>
                <w:rFonts w:ascii="Myanmar Text" w:eastAsia="Calibri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၂၀၂</w:t>
            </w:r>
            <w:r w:rsidR="00274C2A" w:rsidRPr="000162B8">
              <w:rPr>
                <w:rFonts w:ascii="Myanmar Text" w:eastAsia="Calibri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</w:tr>
      <w:tr w:rsidR="00256115" w:rsidRPr="000162B8" w:rsidTr="004328D9">
        <w:trPr>
          <w:trHeight w:val="530"/>
        </w:trPr>
        <w:tc>
          <w:tcPr>
            <w:tcW w:w="50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060" w:type="dxa"/>
            <w:vAlign w:val="center"/>
          </w:tcPr>
          <w:p w:rsidR="00B6437F" w:rsidRPr="000162B8" w:rsidRDefault="004328D9" w:rsidP="00702E3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ကျေးရွာ၏သောက်သုံးရေအဆင်ပြေစေရေး</w:t>
            </w:r>
          </w:p>
        </w:tc>
        <w:tc>
          <w:tcPr>
            <w:tcW w:w="171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81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B6437F" w:rsidRPr="000162B8" w:rsidRDefault="007E0DBC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B6437F" w:rsidRPr="000162B8" w:rsidRDefault="00B11CA4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58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50" w:type="dxa"/>
            <w:vAlign w:val="center"/>
          </w:tcPr>
          <w:p w:rsidR="00B6437F" w:rsidRPr="000162B8" w:rsidRDefault="00B6437F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076F67" w:rsidRPr="000162B8" w:rsidTr="004328D9">
        <w:trPr>
          <w:trHeight w:val="530"/>
        </w:trPr>
        <w:tc>
          <w:tcPr>
            <w:tcW w:w="500" w:type="dxa"/>
            <w:vAlign w:val="center"/>
          </w:tcPr>
          <w:p w:rsidR="00076F67" w:rsidRPr="000162B8" w:rsidRDefault="00076F67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060" w:type="dxa"/>
            <w:vAlign w:val="center"/>
          </w:tcPr>
          <w:p w:rsidR="00076F67" w:rsidRPr="000162B8" w:rsidRDefault="004328D9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စိုက်ပျိုးရေးဆိုင်ရာ နည်းပညာဗဟုသုတ ကျွမ်းကျင်မှုများတိုးတက်ရေး</w:t>
            </w:r>
          </w:p>
        </w:tc>
        <w:tc>
          <w:tcPr>
            <w:tcW w:w="1718" w:type="dxa"/>
            <w:vAlign w:val="center"/>
          </w:tcPr>
          <w:p w:rsidR="00076F67" w:rsidRPr="000162B8" w:rsidRDefault="00076F67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81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50" w:type="dxa"/>
            <w:vAlign w:val="center"/>
          </w:tcPr>
          <w:p w:rsidR="00076F67" w:rsidRPr="000162B8" w:rsidRDefault="00076F67" w:rsidP="00F640EA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4328D9" w:rsidRPr="000162B8" w:rsidTr="004328D9">
        <w:trPr>
          <w:trHeight w:val="521"/>
        </w:trPr>
        <w:tc>
          <w:tcPr>
            <w:tcW w:w="500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4060" w:type="dxa"/>
            <w:vAlign w:val="center"/>
          </w:tcPr>
          <w:p w:rsidR="004328D9" w:rsidRPr="000162B8" w:rsidRDefault="004328D9" w:rsidP="004328D9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အလုပ်အကိုင် အခွင့်အလမ်းများ လာစေရေး</w:t>
            </w:r>
          </w:p>
        </w:tc>
        <w:tc>
          <w:tcPr>
            <w:tcW w:w="1718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81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4328D9" w:rsidRPr="000162B8" w:rsidRDefault="004328D9" w:rsidP="003C6503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58" w:type="dxa"/>
            <w:vAlign w:val="center"/>
          </w:tcPr>
          <w:p w:rsidR="004328D9" w:rsidRPr="000162B8" w:rsidRDefault="004328D9" w:rsidP="003C6503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  <w:tc>
          <w:tcPr>
            <w:tcW w:w="750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4328D9" w:rsidRPr="000162B8" w:rsidTr="004328D9">
        <w:trPr>
          <w:trHeight w:val="539"/>
        </w:trPr>
        <w:tc>
          <w:tcPr>
            <w:tcW w:w="500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060" w:type="dxa"/>
            <w:vAlign w:val="center"/>
          </w:tcPr>
          <w:p w:rsidR="004328D9" w:rsidRPr="000162B8" w:rsidRDefault="004328D9" w:rsidP="00B6437F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အဖွဲ့အစည်းဖွံ့ဖြိုးတိုးတက်မှုဆိုင်ရာ စွမ်းရည်မြှင့်တင်ပေးရေး</w:t>
            </w:r>
          </w:p>
        </w:tc>
        <w:tc>
          <w:tcPr>
            <w:tcW w:w="1718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81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4328D9" w:rsidRPr="000162B8" w:rsidRDefault="004328D9" w:rsidP="003C6503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58" w:type="dxa"/>
            <w:vAlign w:val="center"/>
          </w:tcPr>
          <w:p w:rsidR="004328D9" w:rsidRPr="000162B8" w:rsidRDefault="004328D9" w:rsidP="003C6503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50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</w:p>
        </w:tc>
      </w:tr>
      <w:tr w:rsidR="004328D9" w:rsidRPr="000162B8" w:rsidTr="004328D9">
        <w:trPr>
          <w:trHeight w:val="530"/>
        </w:trPr>
        <w:tc>
          <w:tcPr>
            <w:tcW w:w="500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060" w:type="dxa"/>
            <w:vAlign w:val="center"/>
          </w:tcPr>
          <w:p w:rsidR="004328D9" w:rsidRPr="000162B8" w:rsidRDefault="004328D9" w:rsidP="001C5F64">
            <w:pPr>
              <w:jc w:val="both"/>
              <w:rPr>
                <w:rFonts w:ascii="Myanmar Text" w:eastAsia="Calibri" w:hAnsi="Myanmar Text" w:cs="Myanmar Text"/>
                <w:sz w:val="24"/>
                <w:szCs w:val="24"/>
                <w:lang w:bidi="my-MM"/>
              </w:rPr>
            </w:pPr>
            <w:r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ကျေးရွာ၏ ကျန်းမာရေးကဏ္ဍ တိုးတက်စေရေး</w:t>
            </w:r>
          </w:p>
        </w:tc>
        <w:tc>
          <w:tcPr>
            <w:tcW w:w="1718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</w:rPr>
            </w:pPr>
            <w:r w:rsidRPr="000162B8">
              <w:rPr>
                <w:rFonts w:ascii="Myanmar Text" w:eastAsia="Calibri" w:hAnsi="Myanmar Text" w:cs="Myanmar Text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81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79" w:type="dxa"/>
            <w:vAlign w:val="center"/>
          </w:tcPr>
          <w:p w:rsidR="004328D9" w:rsidRPr="000162B8" w:rsidRDefault="004328D9" w:rsidP="00B6437F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58" w:type="dxa"/>
            <w:vAlign w:val="center"/>
          </w:tcPr>
          <w:p w:rsidR="004328D9" w:rsidRPr="000162B8" w:rsidRDefault="004328D9" w:rsidP="003C6503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  <w:tc>
          <w:tcPr>
            <w:tcW w:w="750" w:type="dxa"/>
            <w:vAlign w:val="center"/>
          </w:tcPr>
          <w:p w:rsidR="004328D9" w:rsidRPr="000162B8" w:rsidRDefault="004328D9" w:rsidP="003C6503">
            <w:pPr>
              <w:jc w:val="center"/>
              <w:rPr>
                <w:rFonts w:ascii="Myanmar Text" w:eastAsia="Calibri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Times New Roman" w:eastAsia="Calibri" w:hAnsi="Times New Roman" w:cs="Myanmar Text"/>
                <w:sz w:val="24"/>
                <w:szCs w:val="24"/>
              </w:rPr>
              <w:t>Â</w:t>
            </w:r>
          </w:p>
        </w:tc>
      </w:tr>
    </w:tbl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9B17E0" w:rsidRPr="000162B8" w:rsidRDefault="009B17E0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EF3F22" w:rsidRPr="000162B8" w:rsidRDefault="00EF3F22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D43BC" w:rsidRPr="000162B8" w:rsidRDefault="002D43BC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644AB7" w:rsidRPr="000162B8" w:rsidRDefault="00644AB7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အပိုင်း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ခ</w:t>
      </w:r>
      <w:r w:rsidRPr="000162B8">
        <w:rPr>
          <w:rFonts w:ascii="Myanmar Text" w:hAnsi="Myanmar Text" w:cs="Myanmar Text"/>
          <w:b/>
          <w:sz w:val="28"/>
          <w:szCs w:val="24"/>
        </w:rPr>
        <w:t xml:space="preserve">)  </w:t>
      </w: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center"/>
        <w:rPr>
          <w:rFonts w:ascii="Myanmar Text" w:hAnsi="Myanmar Text" w:cs="Myanmar Text"/>
          <w:b/>
          <w:sz w:val="28"/>
          <w:szCs w:val="24"/>
        </w:rPr>
      </w:pPr>
      <w:r w:rsidRPr="000162B8">
        <w:rPr>
          <w:rFonts w:ascii="Myanmar Text" w:hAnsi="Myanmar Text" w:cs="Myanmar Text"/>
          <w:b/>
          <w:bCs/>
          <w:sz w:val="28"/>
          <w:szCs w:val="28"/>
          <w:cs/>
          <w:lang w:bidi="my-MM"/>
        </w:rPr>
        <w:t>စီမံချက်ဆိုင်ရာအချက်အလက်များ</w:t>
      </w:r>
    </w:p>
    <w:p w:rsidR="00C27876" w:rsidRPr="000162B8" w:rsidRDefault="00C27876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2D3A29" w:rsidRPr="000162B8" w:rsidRDefault="002D3A29" w:rsidP="008E40DF">
      <w:pPr>
        <w:spacing w:before="120" w:after="0" w:line="240" w:lineRule="auto"/>
        <w:ind w:left="547" w:hanging="547"/>
        <w:jc w:val="both"/>
        <w:rPr>
          <w:rFonts w:ascii="Myanmar Text" w:hAnsi="Myanmar Text" w:cs="Myanmar Text"/>
          <w:b/>
          <w:sz w:val="24"/>
          <w:szCs w:val="24"/>
          <w:highlight w:val="cyan"/>
          <w:lang w:val="en-GB"/>
        </w:rPr>
      </w:pPr>
    </w:p>
    <w:p w:rsidR="0072313B" w:rsidRPr="000162B8" w:rsidRDefault="0072313B" w:rsidP="0072313B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eastAsia="Calibri" w:hAnsi="Myanmar Text" w:cs="Myanmar Text"/>
          <w:sz w:val="24"/>
          <w:szCs w:val="24"/>
        </w:rPr>
        <w:t xml:space="preserve"> (</w:t>
      </w:r>
      <w:r w:rsidRPr="000162B8">
        <w:rPr>
          <w:rFonts w:ascii="Myanmar Text" w:eastAsia="Calibri" w:hAnsi="Myanmar Text" w:cs="Myanmar Text"/>
          <w:sz w:val="24"/>
          <w:szCs w:val="24"/>
          <w:cs/>
          <w:lang w:bidi="my-MM"/>
        </w:rPr>
        <w:t>၃</w:t>
      </w:r>
      <w:r w:rsidRPr="000162B8">
        <w:rPr>
          <w:rFonts w:ascii="Myanmar Text" w:eastAsia="Calibri" w:hAnsi="Myanmar Text" w:cs="Myanmar Text"/>
          <w:sz w:val="24"/>
          <w:szCs w:val="24"/>
        </w:rPr>
        <w:t>)</w:t>
      </w:r>
    </w:p>
    <w:p w:rsidR="0072313B" w:rsidRPr="000162B8" w:rsidRDefault="0072313B" w:rsidP="0072313B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စီမံချက်အဆို</w:t>
      </w:r>
      <w:r w:rsidRPr="000162B8">
        <w:rPr>
          <w:rFonts w:ascii="Myanmar Text" w:hAnsi="Myanmar Text" w:cs="Myanmar Text"/>
          <w:b/>
          <w:bCs/>
          <w:sz w:val="24"/>
          <w:szCs w:val="24"/>
          <w:lang w:bidi="my-MM"/>
        </w:rPr>
        <w:t>ပြုလွာ</w:t>
      </w:r>
      <w:r w:rsidRPr="000162B8">
        <w:rPr>
          <w:rFonts w:ascii="Myanmar Text" w:hAnsi="Myanmar Text" w:cs="Myanmar Text"/>
          <w:b/>
          <w:sz w:val="24"/>
          <w:szCs w:val="24"/>
        </w:rPr>
        <w:t>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သို့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) 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စီမံချက်အကြောင်းအရာ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 Project Profile )</w:t>
      </w:r>
    </w:p>
    <w:tbl>
      <w:tblPr>
        <w:tblStyle w:val="TableGrid"/>
        <w:tblW w:w="0" w:type="auto"/>
        <w:tblLook w:val="04A0"/>
      </w:tblPr>
      <w:tblGrid>
        <w:gridCol w:w="5148"/>
        <w:gridCol w:w="4815"/>
      </w:tblGrid>
      <w:tr w:rsidR="0072313B" w:rsidRPr="000162B8" w:rsidTr="003C6503">
        <w:trPr>
          <w:trHeight w:val="1673"/>
        </w:trPr>
        <w:tc>
          <w:tcPr>
            <w:tcW w:w="10109" w:type="dxa"/>
            <w:gridSpan w:val="2"/>
            <w:tcBorders>
              <w:bottom w:val="single" w:sz="4" w:space="0" w:color="000000" w:themeColor="text1"/>
            </w:tcBorders>
          </w:tcPr>
          <w:p w:rsidR="0072313B" w:rsidRPr="000162B8" w:rsidRDefault="0072313B" w:rsidP="003C6503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-  </w:t>
            </w:r>
            <w:r w:rsidR="0056378B">
              <w:rPr>
                <w:rFonts w:ascii="Myanmar Text" w:hAnsi="Myanmar Text" w:cs="Myanmar Text"/>
                <w:sz w:val="24"/>
                <w:szCs w:val="24"/>
              </w:rPr>
              <w:t>ဇီးဖြူရေ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72313B" w:rsidRPr="000162B8" w:rsidRDefault="0072313B" w:rsidP="003C6503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ကျေးရွာအုပ်စု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- </w:t>
            </w:r>
            <w:r w:rsidR="0056378B">
              <w:rPr>
                <w:rFonts w:ascii="Myanmar Text" w:hAnsi="Myanmar Text" w:cs="Myanmar Text"/>
                <w:sz w:val="24"/>
                <w:szCs w:val="24"/>
              </w:rPr>
              <w:t>သံဘို</w:t>
            </w:r>
            <w:r>
              <w:rPr>
                <w:rFonts w:ascii="Myanmar Text" w:hAnsi="Myanmar Text" w:cs="Myanmar Text"/>
                <w:sz w:val="24"/>
                <w:szCs w:val="24"/>
              </w:rPr>
              <w:t>ကျေးရွာအုပ်စု</w:t>
            </w:r>
          </w:p>
          <w:p w:rsidR="0072313B" w:rsidRPr="000162B8" w:rsidRDefault="0072313B" w:rsidP="003C6503">
            <w:pPr>
              <w:tabs>
                <w:tab w:val="left" w:pos="213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မြို့နယ်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   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နောင်ချိုမြို့နယ်</w:t>
            </w:r>
          </w:p>
          <w:p w:rsidR="0072313B" w:rsidRPr="000162B8" w:rsidRDefault="0072313B" w:rsidP="003C6503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တိုင်း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/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ပြည်နယ်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       - 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ရှမ်းပြည်နယ်မြောက်ပိုင်း</w:t>
            </w:r>
          </w:p>
        </w:tc>
      </w:tr>
      <w:tr w:rsidR="0072313B" w:rsidRPr="000162B8" w:rsidTr="003C6503">
        <w:tc>
          <w:tcPr>
            <w:tcW w:w="10109" w:type="dxa"/>
            <w:gridSpan w:val="2"/>
            <w:vAlign w:val="center"/>
          </w:tcPr>
          <w:p w:rsidR="0072313B" w:rsidRPr="006E2C7D" w:rsidRDefault="0072313B" w:rsidP="003C6503">
            <w:pPr>
              <w:tabs>
                <w:tab w:val="left" w:pos="1800"/>
              </w:tabs>
              <w:spacing w:line="276" w:lineRule="auto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စီမံချက်အမည်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        </w:t>
            </w:r>
            <w:r>
              <w:rPr>
                <w:rFonts w:ascii="Myanmar Text" w:hAnsi="Myanmar Text" w:cs="Myanmar Text"/>
                <w:b/>
                <w:sz w:val="24"/>
                <w:szCs w:val="24"/>
              </w:rPr>
              <w:t xml:space="preserve">- </w:t>
            </w:r>
            <w:r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ကျေးရွာဖွံ့ဖြိုးတိုးတက်ရေးလုပ်ငန်းစီမံချက်</w:t>
            </w:r>
          </w:p>
        </w:tc>
      </w:tr>
      <w:tr w:rsidR="0072313B" w:rsidRPr="000162B8" w:rsidTr="003C6503">
        <w:trPr>
          <w:trHeight w:val="1232"/>
        </w:trPr>
        <w:tc>
          <w:tcPr>
            <w:tcW w:w="10109" w:type="dxa"/>
            <w:gridSpan w:val="2"/>
          </w:tcPr>
          <w:p w:rsidR="0072313B" w:rsidRPr="000162B8" w:rsidRDefault="0072313B" w:rsidP="003C6503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စီမံချက်ဆောင်ရွက်ရန်လိုအပ်ကြောင်းရှင်းလင်းဖော်ပြချက်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သို့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</w:t>
            </w:r>
          </w:p>
          <w:p w:rsidR="0072313B" w:rsidRPr="000162B8" w:rsidRDefault="0072313B" w:rsidP="003C6503">
            <w:pPr>
              <w:tabs>
                <w:tab w:val="left" w:pos="540"/>
              </w:tabs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ab/>
              <w:t>လက်ရှိလမ်းထက် ပိုမိုကောင်းမွန်ရန် ဗြုန်းလမ်းခင်းလိုခြင်း ဖြစ်ပါသည်။</w:t>
            </w:r>
          </w:p>
        </w:tc>
      </w:tr>
      <w:tr w:rsidR="0072313B" w:rsidRPr="000162B8" w:rsidTr="003C6503">
        <w:trPr>
          <w:trHeight w:val="1250"/>
        </w:trPr>
        <w:tc>
          <w:tcPr>
            <w:tcW w:w="10109" w:type="dxa"/>
            <w:gridSpan w:val="2"/>
          </w:tcPr>
          <w:p w:rsidR="0072313B" w:rsidRPr="000162B8" w:rsidRDefault="0072313B" w:rsidP="003C6503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စီမံချက်ရည်ရွယ်ချက်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လက်ရှိအခြေအနေအားပိုကောင်းအောင်ဆောင်ရွက်လိုသည့်ဆန္ဒဖော်ပြရန်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72313B" w:rsidRPr="000162B8" w:rsidRDefault="0072313B" w:rsidP="003C6503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ဗြုန်းလမ်းခင်းခြင်းဖြင့် သွားလာရအဆင်ပြေကောင်းမွန်စေပါသည်။</w:t>
            </w:r>
          </w:p>
        </w:tc>
      </w:tr>
      <w:tr w:rsidR="0072313B" w:rsidRPr="000162B8" w:rsidTr="003C6503">
        <w:trPr>
          <w:trHeight w:val="1457"/>
        </w:trPr>
        <w:tc>
          <w:tcPr>
            <w:tcW w:w="10109" w:type="dxa"/>
            <w:gridSpan w:val="2"/>
          </w:tcPr>
          <w:p w:rsidR="0072313B" w:rsidRPr="000162B8" w:rsidRDefault="0072313B" w:rsidP="003C6503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မျှော်မှန်းအကျိုးရလဒ်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လက်ငင်းရည်ရွယ်ချက်ရောက်ရှိပြီးနောက်ထပ်ဆင့်ရရှိလာမည့်အကျိုးကျေးဇူးများ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72313B" w:rsidRPr="000162B8" w:rsidRDefault="0072313B" w:rsidP="003C6503">
            <w:pPr>
              <w:spacing w:line="276" w:lineRule="auto"/>
              <w:ind w:firstLine="54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72313B" w:rsidRPr="000162B8" w:rsidTr="003C6503">
        <w:trPr>
          <w:trHeight w:val="1943"/>
        </w:trPr>
        <w:tc>
          <w:tcPr>
            <w:tcW w:w="10109" w:type="dxa"/>
            <w:gridSpan w:val="2"/>
          </w:tcPr>
          <w:p w:rsidR="0072313B" w:rsidRDefault="0072313B" w:rsidP="003C6503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စီမံချက်ဆိုင်ရာအချက်အလက်ဖော်ပြခြင်း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ဘာလုပ်မည်၊ဘယ်လောက်ပမာဏလုပ်ရမည်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  <w:p w:rsidR="0072313B" w:rsidRPr="006E2C7D" w:rsidRDefault="0072313B" w:rsidP="003C6503">
            <w:pPr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ab/>
              <w:t xml:space="preserve">ဗြုန်းလမ်းခင်းခြင်း၊ 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(၅၄၀၀</w:t>
            </w:r>
            <w:r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၁၂</w:t>
            </w:r>
            <w:r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’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x ၆</w:t>
            </w:r>
            <w:r>
              <w:rPr>
                <w:rFonts w:ascii="Myanmar Text" w:hAnsi="Myanmar Text" w:cs="Myanmar Text" w:hint="cs"/>
                <w:sz w:val="24"/>
                <w:szCs w:val="24"/>
                <w:cs/>
                <w:lang w:bidi="my-MM"/>
              </w:rPr>
              <w:t>”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) </w:t>
            </w:r>
          </w:p>
          <w:p w:rsidR="0072313B" w:rsidRPr="006E2C7D" w:rsidRDefault="0072313B" w:rsidP="003C6503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</w:tr>
      <w:tr w:rsidR="0072313B" w:rsidRPr="000162B8" w:rsidTr="003C6503">
        <w:trPr>
          <w:trHeight w:val="422"/>
        </w:trPr>
        <w:tc>
          <w:tcPr>
            <w:tcW w:w="10109" w:type="dxa"/>
            <w:gridSpan w:val="2"/>
          </w:tcPr>
          <w:p w:rsidR="0072313B" w:rsidRPr="000162B8" w:rsidRDefault="0072313B" w:rsidP="003C6503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စီမံချက်ကုန်ကျစရိတ်ထည့်ဝင်မှု</w:t>
            </w:r>
          </w:p>
        </w:tc>
      </w:tr>
      <w:tr w:rsidR="0072313B" w:rsidRPr="000162B8" w:rsidTr="003C6503">
        <w:trPr>
          <w:trHeight w:val="530"/>
        </w:trPr>
        <w:tc>
          <w:tcPr>
            <w:tcW w:w="5148" w:type="dxa"/>
          </w:tcPr>
          <w:p w:rsidR="0072313B" w:rsidRPr="000162B8" w:rsidRDefault="0072313B" w:rsidP="003C6503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ခန့်မှန်းကုန်ကျစရိတ်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ကျပ်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  <w:tc>
          <w:tcPr>
            <w:tcW w:w="4961" w:type="dxa"/>
          </w:tcPr>
          <w:p w:rsidR="0072313B" w:rsidRPr="000162B8" w:rsidRDefault="0072313B" w:rsidP="003C6503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ထည့်ဝင်မည့်အစီအစဉ်</w:t>
            </w:r>
          </w:p>
        </w:tc>
      </w:tr>
      <w:tr w:rsidR="0072313B" w:rsidRPr="000162B8" w:rsidTr="003C6503">
        <w:trPr>
          <w:trHeight w:val="440"/>
        </w:trPr>
        <w:tc>
          <w:tcPr>
            <w:tcW w:w="5148" w:type="dxa"/>
          </w:tcPr>
          <w:p w:rsidR="0072313B" w:rsidRPr="000162B8" w:rsidRDefault="0072313B" w:rsidP="003C650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</w:rPr>
              <w:t>၁၀၀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  <w:p w:rsidR="0072313B" w:rsidRPr="000162B8" w:rsidRDefault="0072313B" w:rsidP="003C650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ငွေသား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သိန်း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(</w:t>
            </w:r>
            <w:r>
              <w:rPr>
                <w:rFonts w:ascii="Myanmar Text" w:hAnsi="Myanmar Text" w:cs="Myanmar Text"/>
                <w:sz w:val="24"/>
                <w:szCs w:val="24"/>
              </w:rPr>
              <w:t>၁၀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)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ကျပ်</w:t>
            </w:r>
          </w:p>
        </w:tc>
        <w:tc>
          <w:tcPr>
            <w:tcW w:w="4961" w:type="dxa"/>
          </w:tcPr>
          <w:p w:rsidR="0072313B" w:rsidRPr="000162B8" w:rsidRDefault="0072313B" w:rsidP="003C650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ကျေးလက်ဦးစီး</w:t>
            </w:r>
          </w:p>
          <w:p w:rsidR="0072313B" w:rsidRPr="000162B8" w:rsidRDefault="0072313B" w:rsidP="003C650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  <w:p w:rsidR="0072313B" w:rsidRPr="000162B8" w:rsidRDefault="0072313B" w:rsidP="003C6503">
            <w:pPr>
              <w:pStyle w:val="ListParagraph"/>
              <w:numPr>
                <w:ilvl w:val="0"/>
                <w:numId w:val="1"/>
              </w:numPr>
              <w:spacing w:line="276" w:lineRule="auto"/>
              <w:jc w:val="both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</w:t>
            </w:r>
          </w:p>
        </w:tc>
      </w:tr>
    </w:tbl>
    <w:p w:rsidR="00D93277" w:rsidRDefault="00D93277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72313B" w:rsidRDefault="0072313B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8E4B81" w:rsidRDefault="008E4B81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8E4B81" w:rsidRDefault="008E4B81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p w:rsidR="0072313B" w:rsidRPr="000162B8" w:rsidRDefault="0072313B" w:rsidP="00D93277">
      <w:pPr>
        <w:spacing w:after="0"/>
        <w:rPr>
          <w:rFonts w:ascii="Myanmar Text" w:hAnsi="Myanmar Text" w:cs="Myanmar Text"/>
          <w:sz w:val="24"/>
          <w:szCs w:val="24"/>
          <w:highlight w:val="cyan"/>
        </w:rPr>
      </w:pPr>
    </w:p>
    <w:tbl>
      <w:tblPr>
        <w:tblStyle w:val="TableGrid"/>
        <w:tblW w:w="0" w:type="auto"/>
        <w:jc w:val="center"/>
        <w:tblInd w:w="-1391" w:type="dxa"/>
        <w:tblLayout w:type="fixed"/>
        <w:tblLook w:val="04A0"/>
      </w:tblPr>
      <w:tblGrid>
        <w:gridCol w:w="2588"/>
        <w:gridCol w:w="900"/>
        <w:gridCol w:w="900"/>
        <w:gridCol w:w="900"/>
        <w:gridCol w:w="900"/>
        <w:gridCol w:w="881"/>
        <w:gridCol w:w="919"/>
        <w:gridCol w:w="900"/>
        <w:gridCol w:w="994"/>
      </w:tblGrid>
      <w:tr w:rsidR="00D93277" w:rsidRPr="000162B8" w:rsidTr="009C6533">
        <w:trPr>
          <w:jc w:val="center"/>
        </w:trPr>
        <w:tc>
          <w:tcPr>
            <w:tcW w:w="2588" w:type="dxa"/>
            <w:vMerge w:val="restart"/>
            <w:vAlign w:val="center"/>
          </w:tcPr>
          <w:p w:rsidR="00D93277" w:rsidRPr="000162B8" w:rsidRDefault="00D93277" w:rsidP="007B441C">
            <w:pPr>
              <w:spacing w:line="276" w:lineRule="auto"/>
              <w:ind w:right="-72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lastRenderedPageBreak/>
              <w:t>အကျိုးခံစားသူဦးရေ</w:t>
            </w:r>
          </w:p>
        </w:tc>
        <w:tc>
          <w:tcPr>
            <w:tcW w:w="2700" w:type="dxa"/>
            <w:gridSpan w:val="3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  <w:tc>
          <w:tcPr>
            <w:tcW w:w="4594" w:type="dxa"/>
            <w:gridSpan w:val="5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ဆင်းရဲချမ်းသာမှုအဆင့်အတန်း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အိမ်ခြေ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)</w:t>
            </w:r>
          </w:p>
        </w:tc>
      </w:tr>
      <w:tr w:rsidR="00D93277" w:rsidRPr="000162B8" w:rsidTr="009C6533">
        <w:trPr>
          <w:trHeight w:val="467"/>
          <w:jc w:val="center"/>
        </w:trPr>
        <w:tc>
          <w:tcPr>
            <w:tcW w:w="2588" w:type="dxa"/>
            <w:vMerge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81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919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900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994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D93277" w:rsidRPr="000162B8" w:rsidTr="009C6533">
        <w:trPr>
          <w:jc w:val="center"/>
        </w:trPr>
        <w:tc>
          <w:tcPr>
            <w:tcW w:w="2588" w:type="dxa"/>
            <w:vAlign w:val="center"/>
          </w:tcPr>
          <w:p w:rsidR="00D93277" w:rsidRPr="000162B8" w:rsidRDefault="00D9327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ကျေးရွာအဆင့်</w:t>
            </w:r>
          </w:p>
        </w:tc>
        <w:tc>
          <w:tcPr>
            <w:tcW w:w="900" w:type="dxa"/>
            <w:vAlign w:val="center"/>
          </w:tcPr>
          <w:p w:rsidR="00D93277" w:rsidRPr="000162B8" w:rsidRDefault="00B53566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၂၀၀</w:t>
            </w:r>
          </w:p>
        </w:tc>
        <w:tc>
          <w:tcPr>
            <w:tcW w:w="900" w:type="dxa"/>
            <w:vAlign w:val="center"/>
          </w:tcPr>
          <w:p w:rsidR="00B53566" w:rsidRPr="000162B8" w:rsidRDefault="00B53566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၁၇၁</w:t>
            </w:r>
          </w:p>
        </w:tc>
        <w:tc>
          <w:tcPr>
            <w:tcW w:w="900" w:type="dxa"/>
            <w:vAlign w:val="center"/>
          </w:tcPr>
          <w:p w:rsidR="00D93277" w:rsidRPr="000162B8" w:rsidRDefault="003C6503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၃၇၁</w:t>
            </w:r>
          </w:p>
        </w:tc>
        <w:tc>
          <w:tcPr>
            <w:tcW w:w="900" w:type="dxa"/>
            <w:vAlign w:val="center"/>
          </w:tcPr>
          <w:p w:rsidR="00D93277" w:rsidRPr="000162B8" w:rsidRDefault="00F73D8F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</w:t>
            </w:r>
          </w:p>
        </w:tc>
        <w:tc>
          <w:tcPr>
            <w:tcW w:w="881" w:type="dxa"/>
            <w:vAlign w:val="center"/>
          </w:tcPr>
          <w:p w:rsidR="00D93277" w:rsidRPr="000162B8" w:rsidRDefault="008E4B81" w:rsidP="00966A2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၄၀</w:t>
            </w:r>
          </w:p>
        </w:tc>
        <w:tc>
          <w:tcPr>
            <w:tcW w:w="919" w:type="dxa"/>
            <w:vAlign w:val="center"/>
          </w:tcPr>
          <w:p w:rsidR="00D93277" w:rsidRPr="000162B8" w:rsidRDefault="008E4B81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၁၄</w:t>
            </w:r>
          </w:p>
        </w:tc>
        <w:tc>
          <w:tcPr>
            <w:tcW w:w="900" w:type="dxa"/>
            <w:vAlign w:val="center"/>
          </w:tcPr>
          <w:p w:rsidR="00D93277" w:rsidRPr="000162B8" w:rsidRDefault="008E4B81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</w:t>
            </w:r>
          </w:p>
        </w:tc>
        <w:tc>
          <w:tcPr>
            <w:tcW w:w="994" w:type="dxa"/>
            <w:vAlign w:val="center"/>
          </w:tcPr>
          <w:p w:rsidR="00D93277" w:rsidRPr="000162B8" w:rsidRDefault="008E4B81" w:rsidP="00A0189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၈၀</w:t>
            </w:r>
          </w:p>
        </w:tc>
      </w:tr>
      <w:tr w:rsidR="00F73D8F" w:rsidRPr="000162B8" w:rsidTr="009C6533">
        <w:trPr>
          <w:jc w:val="center"/>
        </w:trPr>
        <w:tc>
          <w:tcPr>
            <w:tcW w:w="2588" w:type="dxa"/>
            <w:vAlign w:val="center"/>
          </w:tcPr>
          <w:p w:rsidR="00F73D8F" w:rsidRPr="000162B8" w:rsidRDefault="00F73D8F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အကျိုးခံစားမည့်သ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ူ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ဦးရေ</w:t>
            </w:r>
          </w:p>
        </w:tc>
        <w:tc>
          <w:tcPr>
            <w:tcW w:w="900" w:type="dxa"/>
            <w:vAlign w:val="center"/>
          </w:tcPr>
          <w:p w:rsidR="00F73D8F" w:rsidRPr="000162B8" w:rsidRDefault="00B53566" w:rsidP="00843C1A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၂၀၀</w:t>
            </w:r>
          </w:p>
        </w:tc>
        <w:tc>
          <w:tcPr>
            <w:tcW w:w="900" w:type="dxa"/>
            <w:vAlign w:val="center"/>
          </w:tcPr>
          <w:p w:rsidR="00F73D8F" w:rsidRPr="000162B8" w:rsidRDefault="00B53566" w:rsidP="00843C1A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၁၇၁</w:t>
            </w:r>
          </w:p>
        </w:tc>
        <w:tc>
          <w:tcPr>
            <w:tcW w:w="900" w:type="dxa"/>
            <w:vAlign w:val="center"/>
          </w:tcPr>
          <w:p w:rsidR="00F73D8F" w:rsidRPr="000162B8" w:rsidRDefault="003C6503" w:rsidP="00843C1A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၃၇၁</w:t>
            </w:r>
          </w:p>
        </w:tc>
        <w:tc>
          <w:tcPr>
            <w:tcW w:w="900" w:type="dxa"/>
            <w:vAlign w:val="center"/>
          </w:tcPr>
          <w:p w:rsidR="00F73D8F" w:rsidRPr="000162B8" w:rsidRDefault="007F3027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၂၀</w:t>
            </w:r>
          </w:p>
        </w:tc>
        <w:tc>
          <w:tcPr>
            <w:tcW w:w="881" w:type="dxa"/>
            <w:vAlign w:val="center"/>
          </w:tcPr>
          <w:p w:rsidR="00F73D8F" w:rsidRPr="000162B8" w:rsidRDefault="008E4B81" w:rsidP="001D2C1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၄၀</w:t>
            </w:r>
          </w:p>
        </w:tc>
        <w:tc>
          <w:tcPr>
            <w:tcW w:w="919" w:type="dxa"/>
            <w:vAlign w:val="center"/>
          </w:tcPr>
          <w:p w:rsidR="00F73D8F" w:rsidRPr="000162B8" w:rsidRDefault="008E4B81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၁၄</w:t>
            </w:r>
          </w:p>
        </w:tc>
        <w:tc>
          <w:tcPr>
            <w:tcW w:w="900" w:type="dxa"/>
            <w:vAlign w:val="center"/>
          </w:tcPr>
          <w:p w:rsidR="00F73D8F" w:rsidRPr="000162B8" w:rsidRDefault="008E4B81" w:rsidP="007B441C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၆</w:t>
            </w:r>
          </w:p>
        </w:tc>
        <w:tc>
          <w:tcPr>
            <w:tcW w:w="994" w:type="dxa"/>
            <w:vAlign w:val="center"/>
          </w:tcPr>
          <w:p w:rsidR="00F73D8F" w:rsidRPr="000162B8" w:rsidRDefault="008E4B81" w:rsidP="00A01897">
            <w:pPr>
              <w:spacing w:line="276" w:lineRule="auto"/>
              <w:jc w:val="center"/>
              <w:rPr>
                <w:rFonts w:ascii="Myanmar Text" w:hAnsi="Myanmar Text" w:cs="Myanmar Text"/>
                <w:sz w:val="24"/>
                <w:szCs w:val="24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၈၀</w:t>
            </w:r>
          </w:p>
        </w:tc>
      </w:tr>
      <w:tr w:rsidR="00D93277" w:rsidRPr="000162B8" w:rsidTr="007B441C">
        <w:trPr>
          <w:jc w:val="center"/>
        </w:trPr>
        <w:tc>
          <w:tcPr>
            <w:tcW w:w="9882" w:type="dxa"/>
            <w:gridSpan w:val="9"/>
            <w:vAlign w:val="center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မှတ်ချက်။</w:t>
            </w:r>
            <w:r w:rsidR="009C6533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ab/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ချောင်လည်အဆင့်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၁၊</w:t>
            </w:r>
            <w:r w:rsidR="002E05F5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အလယ်အလတ်အဆင့်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၂၊</w:t>
            </w:r>
            <w:r w:rsidR="002E05F5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>-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၃၊</w:t>
            </w:r>
            <w:r w:rsidR="007F3027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အလွန်ဆင်းရဲ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၄</w:t>
            </w:r>
          </w:p>
        </w:tc>
      </w:tr>
    </w:tbl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  <w:highlight w:val="cyan"/>
        </w:rPr>
      </w:pPr>
    </w:p>
    <w:p w:rsidR="00D93277" w:rsidRPr="000162B8" w:rsidRDefault="00D93277" w:rsidP="00D93277">
      <w:pPr>
        <w:spacing w:after="0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စီမံချက်အကောင်အထည်ဖော်မည့်နည်းလမ်းနှင့်အစီအစဉ်များ</w:t>
      </w:r>
    </w:p>
    <w:tbl>
      <w:tblPr>
        <w:tblStyle w:val="TableGrid"/>
        <w:tblW w:w="0" w:type="auto"/>
        <w:tblLook w:val="04A0"/>
      </w:tblPr>
      <w:tblGrid>
        <w:gridCol w:w="9963"/>
      </w:tblGrid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ind w:left="360" w:hanging="360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တာဝန်ယူအကောင်အထည်ဖော်မည့်အဖွဲ့အစည်း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(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များ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)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ကျေးရွာဖွံ့ဖြိုးရေးကော်မတီ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</w:p>
          <w:p w:rsidR="00D93277" w:rsidRPr="000162B8" w:rsidRDefault="00D93277" w:rsidP="007B441C">
            <w:pPr>
              <w:spacing w:line="276" w:lineRule="auto"/>
              <w:ind w:left="360" w:firstLine="450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-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ကျေးလက်ဒေသဖွံ့ဖြိုးတိုးတက်ရေးဦးစီးဌာနမှနည်းပညာကူညီပံ့ပိုးပေးပါမည်။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စီမံချက်စတင်မည့်အချိန်ခန့်မှန်း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စီမံချက်ပြီးစီးမည့်အချိန်</w:t>
            </w:r>
            <w:r w:rsidRPr="000162B8">
              <w:rPr>
                <w:rFonts w:ascii="Myanmar Text" w:hAnsi="Myanmar Text" w:cs="Myanmar Text"/>
                <w:sz w:val="24"/>
                <w:szCs w:val="24"/>
              </w:rPr>
              <w:t xml:space="preserve"> - </w:t>
            </w:r>
          </w:p>
        </w:tc>
      </w:tr>
      <w:tr w:rsidR="00D93277" w:rsidRPr="000162B8" w:rsidTr="007B441C"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၄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ကျေးရွာထည့်ဝင်မှုရရှိအောင်ဆောင်ရွက်မည့်အစီအစဉ်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 -</w:t>
            </w:r>
          </w:p>
          <w:p w:rsidR="00D93277" w:rsidRDefault="002B1891" w:rsidP="007B441C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>
              <w:rPr>
                <w:rFonts w:ascii="Myanmar Text" w:hAnsi="Myanmar Text" w:cs="Myanmar Text"/>
                <w:sz w:val="24"/>
                <w:szCs w:val="24"/>
              </w:rPr>
              <w:t>ကျေးရွာဖွံ့ဖြိုးရေးလုပ်ငန်း ဆောင်ရွက်ခြင်းအတွက် ကျေးရွာလူထုမှ စည်းလုံးညီညွတ်မှုဖြင့် ငွေအား၊လူအား ထည့်ဝင်လာရန် ကျေးရွာဖွံ့ဖြိုးရေးကော်မတီနှင့် ကျေးရွာရပ်မိရပ်ဖများမှ ဦးဆောင်ပြုလုပ်သွားပါမည်။</w:t>
            </w:r>
          </w:p>
          <w:p w:rsidR="00D93277" w:rsidRPr="000162B8" w:rsidRDefault="00D93277" w:rsidP="007B441C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</w:p>
        </w:tc>
      </w:tr>
      <w:tr w:rsidR="00D93277" w:rsidRPr="000162B8" w:rsidTr="007B441C">
        <w:trPr>
          <w:trHeight w:val="1601"/>
        </w:trPr>
        <w:tc>
          <w:tcPr>
            <w:tcW w:w="10109" w:type="dxa"/>
          </w:tcPr>
          <w:p w:rsidR="00D93277" w:rsidRPr="000162B8" w:rsidRDefault="00D93277" w:rsidP="007B441C">
            <w:pPr>
              <w:spacing w:line="276" w:lineRule="auto"/>
              <w:jc w:val="both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>(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၅</w:t>
            </w:r>
            <w:r w:rsidRPr="000162B8">
              <w:rPr>
                <w:rFonts w:ascii="Myanmar Text" w:hAnsi="Myanmar Text" w:cs="Myanmar Text"/>
                <w:b/>
                <w:sz w:val="24"/>
                <w:szCs w:val="24"/>
              </w:rPr>
              <w:t xml:space="preserve">)   </w:t>
            </w: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လုပ်ငန်းလည်ပတ်ရေး၊ပြုပြင်ထိန်းသိမ်းရေးတို့အတွက်အဖွဲ့အစည်းဆိုင်ရာနှင့်ငွေကြေးဆိုင်ရာအစီအစဉ်များ</w:t>
            </w:r>
          </w:p>
          <w:p w:rsidR="00D93277" w:rsidRPr="000162B8" w:rsidRDefault="00953AE9" w:rsidP="009476A8">
            <w:pPr>
              <w:spacing w:line="276" w:lineRule="auto"/>
              <w:ind w:firstLine="810"/>
              <w:jc w:val="both"/>
              <w:rPr>
                <w:rFonts w:ascii="Myanmar Text" w:hAnsi="Myanmar Text" w:cs="Myanmar Text"/>
                <w:sz w:val="24"/>
                <w:szCs w:val="24"/>
                <w:highlight w:val="cyan"/>
              </w:rPr>
            </w:pPr>
            <w:r w:rsidRPr="00953AE9">
              <w:rPr>
                <w:rFonts w:ascii="Myanmar Text" w:hAnsi="Myanmar Text" w:cs="Myanmar Text"/>
                <w:sz w:val="24"/>
                <w:szCs w:val="24"/>
              </w:rPr>
              <w:t>ကျေးရွာအတွက်</w:t>
            </w:r>
            <w:r w:rsidR="009476A8">
              <w:rPr>
                <w:rFonts w:ascii="Myanmar Text" w:hAnsi="Myanmar Text" w:cs="Myanmar Text"/>
                <w:sz w:val="24"/>
                <w:szCs w:val="24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လုပ်ငန်းဆောင်ရွက်ပြီးစီးပါက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ရေရှည်ကောင်းမွန်စေရန်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ကျေးရွာဖွံ့ဖြိုးရေးကော်မတ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ီနှင့်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ကျေးရွာရပ်မိရပ်ဖများ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မှ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ထိန်းသိမ်းမှုများဆောင်ရွက်သွားမည်ဖြစ်ပြီး</w:t>
            </w:r>
            <w:r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 </w:t>
            </w:r>
            <w:r w:rsidR="00315013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 xml:space="preserve">တစုံတရာပျက်စီးမှု ဖြစ်ပေါ်လာပါက အလှူငွေကောက်ခံကာ </w:t>
            </w:r>
            <w:r w:rsidRPr="000162B8">
              <w:rPr>
                <w:rFonts w:ascii="Myanmar Text" w:hAnsi="Myanmar Text" w:cs="Myanmar Text"/>
                <w:sz w:val="24"/>
                <w:szCs w:val="24"/>
                <w:cs/>
                <w:lang w:bidi="my-MM"/>
              </w:rPr>
              <w:t>ပြုပြင်ဆောင်ရွက်သွားမည်ဖြစ်ပါသည်။</w:t>
            </w:r>
          </w:p>
        </w:tc>
      </w:tr>
    </w:tbl>
    <w:p w:rsidR="00B6437F" w:rsidRPr="000162B8" w:rsidRDefault="00B6437F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EB6109" w:rsidRPr="000162B8" w:rsidRDefault="00EB6109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B703F5" w:rsidRPr="000162B8" w:rsidRDefault="00B703F5" w:rsidP="005E654C">
      <w:pPr>
        <w:spacing w:after="0"/>
        <w:jc w:val="right"/>
        <w:rPr>
          <w:rFonts w:ascii="Myanmar Text" w:eastAsia="Calibri" w:hAnsi="Myanmar Text" w:cs="Myanmar Text"/>
          <w:sz w:val="24"/>
          <w:szCs w:val="24"/>
        </w:rPr>
      </w:pPr>
    </w:p>
    <w:p w:rsidR="005E654C" w:rsidRPr="000162B8" w:rsidRDefault="005E654C" w:rsidP="00B6437F">
      <w:pPr>
        <w:spacing w:before="120" w:after="120" w:line="240" w:lineRule="auto"/>
        <w:jc w:val="both"/>
        <w:rPr>
          <w:rFonts w:ascii="Myanmar Text" w:hAnsi="Myanmar Text" w:cs="Myanmar Text"/>
          <w:b/>
          <w:sz w:val="26"/>
          <w:szCs w:val="26"/>
          <w:highlight w:val="cyan"/>
          <w:lang w:val="en-GB"/>
        </w:rPr>
        <w:sectPr w:rsidR="005E654C" w:rsidRPr="000162B8" w:rsidSect="00F032F6">
          <w:footerReference w:type="default" r:id="rId9"/>
          <w:pgSz w:w="11907" w:h="16839" w:code="9"/>
          <w:pgMar w:top="1080" w:right="720" w:bottom="720" w:left="1440" w:header="720" w:footer="720" w:gutter="0"/>
          <w:cols w:space="720"/>
          <w:docGrid w:linePitch="360"/>
        </w:sectPr>
      </w:pPr>
    </w:p>
    <w:p w:rsidR="007071FD" w:rsidRPr="000162B8" w:rsidRDefault="007071FD" w:rsidP="007071FD">
      <w:pPr>
        <w:spacing w:after="0"/>
        <w:jc w:val="right"/>
        <w:rPr>
          <w:rFonts w:ascii="Myanmar Text" w:hAnsi="Myanmar Text" w:cs="Myanmar Text"/>
          <w:b/>
          <w:sz w:val="24"/>
          <w:szCs w:val="24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0162B8">
        <w:rPr>
          <w:rFonts w:ascii="Myanmar Text" w:hAnsi="Myanmar Text" w:cs="Myanmar Text"/>
          <w:b/>
          <w:sz w:val="24"/>
          <w:szCs w:val="24"/>
        </w:rPr>
        <w:t xml:space="preserve"> (</w:t>
      </w:r>
      <w:r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၁</w:t>
      </w:r>
      <w:r w:rsidRPr="000162B8">
        <w:rPr>
          <w:rFonts w:ascii="Myanmar Text" w:hAnsi="Myanmar Text" w:cs="Myanmar Text"/>
          <w:b/>
          <w:sz w:val="24"/>
          <w:szCs w:val="24"/>
        </w:rPr>
        <w:t>)</w:t>
      </w:r>
    </w:p>
    <w:p w:rsidR="007071FD" w:rsidRPr="000162B8" w:rsidRDefault="00DC4A47" w:rsidP="007071FD">
      <w:pPr>
        <w:jc w:val="center"/>
        <w:rPr>
          <w:rFonts w:ascii="Myanmar Text" w:hAnsi="Myanmar Text" w:cs="Myanmar Text"/>
          <w:b/>
          <w:sz w:val="24"/>
          <w:szCs w:val="24"/>
        </w:rPr>
      </w:pP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ဇီးဖြူရေ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သံဘို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ကျေးရွာအုပ်စု၊</w:t>
      </w:r>
      <w:r w:rsidR="00DC7B6B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 xml:space="preserve"> </w:t>
      </w:r>
      <w:r w:rsidR="007071FD" w:rsidRPr="000162B8">
        <w:rPr>
          <w:rFonts w:ascii="Myanmar Text" w:hAnsi="Myanmar Text" w:cs="Myanmar Text"/>
          <w:b/>
          <w:bCs/>
          <w:sz w:val="24"/>
          <w:szCs w:val="24"/>
          <w:cs/>
          <w:lang w:bidi="my-MM"/>
        </w:rPr>
        <w:t>ကျေးရွာဖွံ့ဖြိုးရေးကော်မတီဝင်များစာရင်း</w:t>
      </w:r>
    </w:p>
    <w:tbl>
      <w:tblPr>
        <w:tblStyle w:val="TableGrid"/>
        <w:tblW w:w="14400" w:type="dxa"/>
        <w:tblInd w:w="918" w:type="dxa"/>
        <w:tblLook w:val="04A0"/>
      </w:tblPr>
      <w:tblGrid>
        <w:gridCol w:w="723"/>
        <w:gridCol w:w="1979"/>
        <w:gridCol w:w="1995"/>
        <w:gridCol w:w="3264"/>
        <w:gridCol w:w="1006"/>
        <w:gridCol w:w="3231"/>
        <w:gridCol w:w="2202"/>
      </w:tblGrid>
      <w:tr w:rsidR="002B1891" w:rsidRPr="000162B8" w:rsidTr="00F125C6">
        <w:trPr>
          <w:trHeight w:val="890"/>
        </w:trPr>
        <w:tc>
          <w:tcPr>
            <w:tcW w:w="723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79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1995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အဘအမည်</w:t>
            </w:r>
          </w:p>
        </w:tc>
        <w:tc>
          <w:tcPr>
            <w:tcW w:w="3264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မှတ်ပုံတင်အမှတ်</w:t>
            </w:r>
          </w:p>
        </w:tc>
        <w:tc>
          <w:tcPr>
            <w:tcW w:w="1006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အသက်</w:t>
            </w:r>
          </w:p>
        </w:tc>
        <w:tc>
          <w:tcPr>
            <w:tcW w:w="3231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တာဝန်</w:t>
            </w:r>
          </w:p>
        </w:tc>
        <w:tc>
          <w:tcPr>
            <w:tcW w:w="2202" w:type="dxa"/>
            <w:vAlign w:val="center"/>
          </w:tcPr>
          <w:p w:rsidR="007071FD" w:rsidRPr="000162B8" w:rsidRDefault="007071FD" w:rsidP="00310900">
            <w:pPr>
              <w:jc w:val="center"/>
              <w:rPr>
                <w:rFonts w:ascii="Myanmar Text" w:hAnsi="Myanmar Text" w:cs="Myanmar Text"/>
                <w:b/>
                <w:sz w:val="24"/>
                <w:szCs w:val="24"/>
              </w:rPr>
            </w:pPr>
            <w:r w:rsidRPr="000162B8">
              <w:rPr>
                <w:rFonts w:ascii="Myanmar Text" w:hAnsi="Myanmar Text" w:cs="Myanmar Text"/>
                <w:b/>
                <w:bCs/>
                <w:sz w:val="24"/>
                <w:szCs w:val="24"/>
                <w:cs/>
                <w:lang w:bidi="my-MM"/>
              </w:rPr>
              <w:t>ဖုန်းနံပါတ်</w:t>
            </w:r>
          </w:p>
        </w:tc>
      </w:tr>
      <w:tr w:rsidR="00DC4A47" w:rsidRPr="000162B8" w:rsidTr="00F125C6">
        <w:trPr>
          <w:trHeight w:val="449"/>
        </w:trPr>
        <w:tc>
          <w:tcPr>
            <w:tcW w:w="723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</w:t>
            </w:r>
          </w:p>
        </w:tc>
        <w:tc>
          <w:tcPr>
            <w:tcW w:w="1979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ဦးရဲထွန်းအောင်</w:t>
            </w:r>
          </w:p>
        </w:tc>
        <w:tc>
          <w:tcPr>
            <w:tcW w:w="1995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ဦးအေးမောင်</w:t>
            </w:r>
          </w:p>
        </w:tc>
        <w:tc>
          <w:tcPr>
            <w:tcW w:w="3264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၁၃/နခတ(နိုင်)၀၈၆၀၁၈</w:t>
            </w:r>
          </w:p>
        </w:tc>
        <w:tc>
          <w:tcPr>
            <w:tcW w:w="1006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၄၄</w:t>
            </w:r>
          </w:p>
        </w:tc>
        <w:tc>
          <w:tcPr>
            <w:tcW w:w="3231" w:type="dxa"/>
            <w:vAlign w:val="center"/>
          </w:tcPr>
          <w:p w:rsidR="00DC4A47" w:rsidRDefault="00DC4A47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ကျေးရွာဖွံ့ဖြိုးရေးလုပ်ငန်းကော်မတီ</w:t>
            </w:r>
            <w:r>
              <w:rPr>
                <w:rFonts w:ascii="Win" w:hAnsi="Win" w:cs="Calibri"/>
                <w:color w:val="000000"/>
              </w:rPr>
              <w:t xml:space="preserve"> (</w:t>
            </w:r>
            <w:r>
              <w:rPr>
                <w:rFonts w:ascii="Pyidaungsu" w:hAnsi="Pyidaungsu" w:cs="Pyidaungsu"/>
                <w:color w:val="000000"/>
              </w:rPr>
              <w:t>ဥက္ကဌ</w:t>
            </w:r>
            <w:r>
              <w:rPr>
                <w:rFonts w:ascii="Win" w:hAnsi="Win" w:cs="Calibri"/>
                <w:color w:val="000000"/>
              </w:rPr>
              <w:t>)</w:t>
            </w:r>
          </w:p>
        </w:tc>
        <w:tc>
          <w:tcPr>
            <w:tcW w:w="2202" w:type="dxa"/>
            <w:vAlign w:val="center"/>
          </w:tcPr>
          <w:p w:rsidR="00DC4A47" w:rsidRDefault="00DC4A47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၈၉၇၇၁၁၆၈၈</w:t>
            </w:r>
          </w:p>
        </w:tc>
      </w:tr>
      <w:tr w:rsidR="00DC4A47" w:rsidRPr="000162B8" w:rsidTr="00F125C6">
        <w:trPr>
          <w:trHeight w:val="440"/>
        </w:trPr>
        <w:tc>
          <w:tcPr>
            <w:tcW w:w="723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၂</w:t>
            </w:r>
          </w:p>
        </w:tc>
        <w:tc>
          <w:tcPr>
            <w:tcW w:w="1979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ဒေါ်အေးမြင့်လှိုင်</w:t>
            </w:r>
          </w:p>
        </w:tc>
        <w:tc>
          <w:tcPr>
            <w:tcW w:w="1995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ဦးနန္ဒာ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၁၃/နခတ(နိုင်)၀၃၈၃၀၀</w:t>
            </w:r>
          </w:p>
        </w:tc>
        <w:tc>
          <w:tcPr>
            <w:tcW w:w="1006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၄၈</w:t>
            </w:r>
          </w:p>
        </w:tc>
        <w:tc>
          <w:tcPr>
            <w:tcW w:w="3231" w:type="dxa"/>
            <w:vAlign w:val="center"/>
          </w:tcPr>
          <w:p w:rsidR="00DC4A47" w:rsidRDefault="00DC4A47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အတွင်းရေးမှူး</w:t>
            </w:r>
          </w:p>
        </w:tc>
        <w:tc>
          <w:tcPr>
            <w:tcW w:w="2202" w:type="dxa"/>
            <w:vAlign w:val="center"/>
          </w:tcPr>
          <w:p w:rsidR="00DC4A47" w:rsidRDefault="00DC4A47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၈၉၇၇၃၀၀၈၀</w:t>
            </w:r>
          </w:p>
        </w:tc>
      </w:tr>
      <w:tr w:rsidR="00DC4A47" w:rsidRPr="000162B8" w:rsidTr="00F125C6">
        <w:trPr>
          <w:trHeight w:val="431"/>
        </w:trPr>
        <w:tc>
          <w:tcPr>
            <w:tcW w:w="723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</w:t>
            </w:r>
          </w:p>
        </w:tc>
        <w:tc>
          <w:tcPr>
            <w:tcW w:w="1979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ဦးရဲထွန်းမောင်</w:t>
            </w:r>
          </w:p>
        </w:tc>
        <w:tc>
          <w:tcPr>
            <w:tcW w:w="1995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ဦးအေးမောင်</w:t>
            </w:r>
          </w:p>
        </w:tc>
        <w:tc>
          <w:tcPr>
            <w:tcW w:w="3264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၁၃/နခတ(နိုင်)၀၇၈၂၇၈</w:t>
            </w:r>
          </w:p>
        </w:tc>
        <w:tc>
          <w:tcPr>
            <w:tcW w:w="1006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၃၆</w:t>
            </w:r>
          </w:p>
        </w:tc>
        <w:tc>
          <w:tcPr>
            <w:tcW w:w="3231" w:type="dxa"/>
            <w:vAlign w:val="center"/>
          </w:tcPr>
          <w:p w:rsidR="00DC4A47" w:rsidRDefault="00DC4A47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ဝယ်ယူရေးဆပ်ကော်မတီ</w:t>
            </w:r>
            <w:r>
              <w:rPr>
                <w:rFonts w:ascii="Win" w:hAnsi="Win" w:cs="Calibri"/>
                <w:color w:val="000000"/>
              </w:rPr>
              <w:t xml:space="preserve"> (</w:t>
            </w:r>
            <w:r>
              <w:rPr>
                <w:rFonts w:ascii="Pyidaungsu" w:hAnsi="Pyidaungsu" w:cs="Pyidaungsu"/>
                <w:color w:val="000000"/>
              </w:rPr>
              <w:t>ဥက္ကဌ</w:t>
            </w:r>
            <w:r>
              <w:rPr>
                <w:rFonts w:ascii="Win" w:hAnsi="Win" w:cs="Calibri"/>
                <w:color w:val="000000"/>
              </w:rPr>
              <w:t>)</w:t>
            </w:r>
          </w:p>
        </w:tc>
        <w:tc>
          <w:tcPr>
            <w:tcW w:w="2202" w:type="dxa"/>
            <w:vAlign w:val="center"/>
          </w:tcPr>
          <w:p w:rsidR="00DC4A47" w:rsidRDefault="00DC4A47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၄၄၄၂၄၁၂၂၈</w:t>
            </w:r>
          </w:p>
        </w:tc>
      </w:tr>
      <w:tr w:rsidR="00DC4A47" w:rsidRPr="000162B8" w:rsidTr="00F125C6">
        <w:trPr>
          <w:trHeight w:val="449"/>
        </w:trPr>
        <w:tc>
          <w:tcPr>
            <w:tcW w:w="723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</w:t>
            </w:r>
          </w:p>
        </w:tc>
        <w:tc>
          <w:tcPr>
            <w:tcW w:w="1979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ဒေါ်အေးအေးတင်</w:t>
            </w:r>
          </w:p>
        </w:tc>
        <w:tc>
          <w:tcPr>
            <w:tcW w:w="1995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ဦးအေးမောင်</w:t>
            </w:r>
          </w:p>
        </w:tc>
        <w:tc>
          <w:tcPr>
            <w:tcW w:w="3264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၁၃/နခတ(နိုင်)၀၀၁၁၆၄</w:t>
            </w:r>
          </w:p>
        </w:tc>
        <w:tc>
          <w:tcPr>
            <w:tcW w:w="1006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၃၅</w:t>
            </w:r>
          </w:p>
        </w:tc>
        <w:tc>
          <w:tcPr>
            <w:tcW w:w="3231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ဘဏ္ဍာရေးမှူး</w:t>
            </w:r>
          </w:p>
        </w:tc>
        <w:tc>
          <w:tcPr>
            <w:tcW w:w="2202" w:type="dxa"/>
            <w:vAlign w:val="center"/>
          </w:tcPr>
          <w:p w:rsidR="00DC4A47" w:rsidRDefault="00DC4A47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၄၀၀၉၉၇၅၁၂</w:t>
            </w:r>
          </w:p>
        </w:tc>
      </w:tr>
      <w:tr w:rsidR="00DC4A47" w:rsidRPr="000162B8" w:rsidTr="00F125C6">
        <w:trPr>
          <w:trHeight w:val="440"/>
        </w:trPr>
        <w:tc>
          <w:tcPr>
            <w:tcW w:w="723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</w:t>
            </w:r>
          </w:p>
        </w:tc>
        <w:tc>
          <w:tcPr>
            <w:tcW w:w="1979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ဦးမင်းနိုင်</w:t>
            </w:r>
          </w:p>
        </w:tc>
        <w:tc>
          <w:tcPr>
            <w:tcW w:w="1995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ဦးတင်ငွေ</w:t>
            </w:r>
          </w:p>
        </w:tc>
        <w:tc>
          <w:tcPr>
            <w:tcW w:w="3264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၁၃/နခတ(နိုင်)၀၃၇၉၉၇</w:t>
            </w:r>
          </w:p>
        </w:tc>
        <w:tc>
          <w:tcPr>
            <w:tcW w:w="1006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၅၁</w:t>
            </w:r>
          </w:p>
        </w:tc>
        <w:tc>
          <w:tcPr>
            <w:tcW w:w="3231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စာရင်းကိုင်</w:t>
            </w:r>
          </w:p>
        </w:tc>
        <w:tc>
          <w:tcPr>
            <w:tcW w:w="2202" w:type="dxa"/>
            <w:vAlign w:val="center"/>
          </w:tcPr>
          <w:p w:rsidR="00DC4A47" w:rsidRDefault="00DC4A47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၄၄၂၃၀၁၃၀၅</w:t>
            </w:r>
          </w:p>
        </w:tc>
      </w:tr>
      <w:tr w:rsidR="00DC4A47" w:rsidRPr="000162B8" w:rsidTr="00F125C6">
        <w:trPr>
          <w:trHeight w:val="440"/>
        </w:trPr>
        <w:tc>
          <w:tcPr>
            <w:tcW w:w="723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၆</w:t>
            </w:r>
          </w:p>
        </w:tc>
        <w:tc>
          <w:tcPr>
            <w:tcW w:w="1979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ဦးတင်ဝင်း</w:t>
            </w:r>
          </w:p>
        </w:tc>
        <w:tc>
          <w:tcPr>
            <w:tcW w:w="1995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ဦးချစ်တင်</w:t>
            </w:r>
          </w:p>
        </w:tc>
        <w:tc>
          <w:tcPr>
            <w:tcW w:w="3264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၁၃/နခတ(နိုင်)၀၆၆၀၁၉</w:t>
            </w:r>
          </w:p>
        </w:tc>
        <w:tc>
          <w:tcPr>
            <w:tcW w:w="1006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၄၃</w:t>
            </w:r>
          </w:p>
        </w:tc>
        <w:tc>
          <w:tcPr>
            <w:tcW w:w="3231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202" w:type="dxa"/>
            <w:vAlign w:val="center"/>
          </w:tcPr>
          <w:p w:rsidR="00DC4A47" w:rsidRDefault="00DC4A47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၀၉</w:t>
            </w:r>
            <w:r>
              <w:rPr>
                <w:rFonts w:ascii="Win" w:hAnsi="Win" w:cs="Win"/>
                <w:color w:val="000000"/>
              </w:rPr>
              <w:t>-</w:t>
            </w:r>
            <w:r>
              <w:rPr>
                <w:rFonts w:ascii="Pyidaungsu" w:hAnsi="Pyidaungsu" w:cs="Pyidaungsu"/>
                <w:color w:val="000000"/>
              </w:rPr>
              <w:t>၄၀၀၈၂၁၅၉၃</w:t>
            </w:r>
          </w:p>
        </w:tc>
      </w:tr>
      <w:tr w:rsidR="00DC4A47" w:rsidRPr="000162B8" w:rsidTr="00F125C6">
        <w:trPr>
          <w:trHeight w:val="440"/>
        </w:trPr>
        <w:tc>
          <w:tcPr>
            <w:tcW w:w="723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၇</w:t>
            </w:r>
          </w:p>
        </w:tc>
        <w:tc>
          <w:tcPr>
            <w:tcW w:w="1979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ဒေါ်ချောစု</w:t>
            </w:r>
          </w:p>
        </w:tc>
        <w:tc>
          <w:tcPr>
            <w:tcW w:w="1995" w:type="dxa"/>
            <w:vAlign w:val="center"/>
          </w:tcPr>
          <w:p w:rsidR="00DC4A47" w:rsidRDefault="00DC4A47">
            <w:pPr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ဦးချစ်တင်</w:t>
            </w:r>
          </w:p>
        </w:tc>
        <w:tc>
          <w:tcPr>
            <w:tcW w:w="3264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၁၃/နခတ(နိုင်)၀၆၆၀၂၆</w:t>
            </w:r>
          </w:p>
        </w:tc>
        <w:tc>
          <w:tcPr>
            <w:tcW w:w="1006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၄၆</w:t>
            </w:r>
          </w:p>
        </w:tc>
        <w:tc>
          <w:tcPr>
            <w:tcW w:w="3231" w:type="dxa"/>
            <w:vAlign w:val="center"/>
          </w:tcPr>
          <w:p w:rsidR="00DC4A47" w:rsidRDefault="00DC4A47">
            <w:pPr>
              <w:jc w:val="center"/>
              <w:rPr>
                <w:rFonts w:ascii="Pyidaungsu" w:hAnsi="Pyidaungsu" w:cs="Pyidaungsu"/>
                <w:color w:val="000000"/>
                <w:sz w:val="24"/>
                <w:szCs w:val="24"/>
              </w:rPr>
            </w:pPr>
            <w:r>
              <w:rPr>
                <w:rFonts w:ascii="Pyidaungsu" w:hAnsi="Pyidaungsu" w:cs="Pyidaungsu"/>
                <w:color w:val="000000"/>
              </w:rPr>
              <w:t>အဖွဲ့ဝင်</w:t>
            </w:r>
          </w:p>
        </w:tc>
        <w:tc>
          <w:tcPr>
            <w:tcW w:w="2202" w:type="dxa"/>
            <w:vAlign w:val="center"/>
          </w:tcPr>
          <w:p w:rsidR="00DC4A47" w:rsidRDefault="00DC4A47">
            <w:pPr>
              <w:jc w:val="center"/>
              <w:rPr>
                <w:rFonts w:ascii="Win" w:hAnsi="Win" w:cs="Calibr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45663A" w:rsidRPr="000162B8" w:rsidRDefault="0045663A" w:rsidP="0045663A">
      <w:pPr>
        <w:jc w:val="both"/>
        <w:rPr>
          <w:rFonts w:ascii="Myanmar Text" w:hAnsi="Myanmar Text" w:cs="Myanmar Text"/>
          <w:b/>
          <w:sz w:val="24"/>
          <w:szCs w:val="24"/>
          <w:highlight w:val="cyan"/>
        </w:rPr>
        <w:sectPr w:rsidR="0045663A" w:rsidRPr="000162B8" w:rsidSect="00287408">
          <w:pgSz w:w="16834" w:h="11909" w:orient="landscape" w:code="9"/>
          <w:pgMar w:top="1008" w:right="720" w:bottom="576" w:left="720" w:header="720" w:footer="720" w:gutter="0"/>
          <w:cols w:space="720"/>
          <w:docGrid w:linePitch="360"/>
        </w:sectPr>
      </w:pPr>
    </w:p>
    <w:p w:rsidR="00E03CE7" w:rsidRPr="00D7660D" w:rsidRDefault="00E03CE7" w:rsidP="00E03CE7">
      <w:pPr>
        <w:spacing w:after="0"/>
        <w:jc w:val="right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နောက်ဆက်တွဲ</w:t>
      </w:r>
      <w:r w:rsidRPr="00D7660D">
        <w:rPr>
          <w:rFonts w:ascii="Pyidaungsu" w:hAnsi="Pyidaungsu" w:cs="Pyidaungsu"/>
          <w:b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sz w:val="24"/>
          <w:szCs w:val="24"/>
        </w:rPr>
        <w:t>)</w:t>
      </w:r>
    </w:p>
    <w:p w:rsidR="00E03CE7" w:rsidRDefault="00846FDF" w:rsidP="00E03CE7">
      <w:pPr>
        <w:spacing w:after="0"/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</w:pP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သံဘို</w:t>
      </w:r>
      <w:r w:rsidR="00E03CE7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ကျေးရွာအုပ်စု၊ </w:t>
      </w:r>
      <w:r>
        <w:rPr>
          <w:rFonts w:ascii="Pyidaungsu" w:hAnsi="Pyidaungsu" w:cs="Pyidaungsu"/>
          <w:b/>
          <w:bCs/>
          <w:sz w:val="24"/>
          <w:szCs w:val="24"/>
          <w:lang w:val="en-GB" w:bidi="my-MM"/>
        </w:rPr>
        <w:t>ဇီးဖြူရေ</w:t>
      </w:r>
      <w:r w:rsidR="00E03CE7">
        <w:rPr>
          <w:rFonts w:ascii="Pyidaungsu" w:hAnsi="Pyidaungsu" w:cs="Pyidaungsu"/>
          <w:b/>
          <w:bCs/>
          <w:sz w:val="24"/>
          <w:szCs w:val="24"/>
          <w:lang w:val="en-GB" w:bidi="my-MM"/>
        </w:rPr>
        <w:t>ကျေးရွာ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 အထောက်အကူပြု ဇယားများ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၁)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ကျေးရွာ  လူမှုစီးပွားရေး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က)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လူဦးရေနှင့် လူဦးရေဆိုင်ရာ အချက်အလက်များ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 ၁) လူဦးရေနှင့် လူဦးရေဆိုင်ရာ အချက်အလက်များ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4" w:type="dxa"/>
          <w:left w:w="115" w:type="dxa"/>
          <w:right w:w="115" w:type="dxa"/>
        </w:tblCellMar>
        <w:tblLook w:val="04A0"/>
      </w:tblPr>
      <w:tblGrid>
        <w:gridCol w:w="2160"/>
        <w:gridCol w:w="3337"/>
        <w:gridCol w:w="1170"/>
        <w:gridCol w:w="983"/>
        <w:gridCol w:w="1350"/>
      </w:tblGrid>
      <w:tr w:rsidR="00E03CE7" w:rsidRPr="00D7660D" w:rsidTr="00E03CE7">
        <w:trPr>
          <w:trHeight w:val="20"/>
          <w:tblHeader/>
        </w:trPr>
        <w:tc>
          <w:tcPr>
            <w:tcW w:w="5497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အသက်အုပ်စု</w:t>
            </w:r>
          </w:p>
        </w:tc>
        <w:tc>
          <w:tcPr>
            <w:tcW w:w="117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135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 နှစ် အောက်</w:t>
            </w:r>
          </w:p>
        </w:tc>
        <w:tc>
          <w:tcPr>
            <w:tcW w:w="3337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နို့စို့အရွယ်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၁၄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နှစ်မှ ၄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၅နှစ်အောက်ကလေးငယ်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၁၄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၁၃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၂၇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နှစ်မှ ၉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မူလတန်းကျောင်းသားအရွယ်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၂၆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၄၅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၉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နှစ်မှ ၁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၅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အလယ်တန်းကျောင်းသားအရွယ်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၂၁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၅၃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ind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၁၅ နှစ်မှ 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 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အလုပ်လုပ်နိုင်သည့်အရွယ်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၁၁၂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၁၀၄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၂၁၆</w:t>
            </w:r>
          </w:p>
        </w:tc>
      </w:tr>
      <w:tr w:rsidR="00E03CE7" w:rsidRPr="00D7660D" w:rsidTr="00E03CE7">
        <w:trPr>
          <w:trHeight w:val="20"/>
        </w:trPr>
        <w:tc>
          <w:tcPr>
            <w:tcW w:w="216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၀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နှစ်နှင့် အထက်</w:t>
            </w:r>
          </w:p>
        </w:tc>
        <w:tc>
          <w:tcPr>
            <w:tcW w:w="3337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သက်ကြီးရွယ်ကြီး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</w:t>
            </w:r>
          </w:p>
        </w:tc>
        <w:tc>
          <w:tcPr>
            <w:tcW w:w="98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၉</w:t>
            </w:r>
          </w:p>
        </w:tc>
        <w:tc>
          <w:tcPr>
            <w:tcW w:w="135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</w:t>
            </w:r>
          </w:p>
        </w:tc>
      </w:tr>
      <w:tr w:rsidR="00E03CE7" w:rsidRPr="00D7660D" w:rsidTr="00E03CE7">
        <w:trPr>
          <w:trHeight w:val="607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  <w:hideMark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8361A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၂၀၀</w:t>
            </w:r>
          </w:p>
        </w:tc>
        <w:tc>
          <w:tcPr>
            <w:tcW w:w="9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2C253B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၁၇၁</w:t>
            </w:r>
          </w:p>
        </w:tc>
        <w:tc>
          <w:tcPr>
            <w:tcW w:w="1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၃၇၁</w:t>
            </w:r>
          </w:p>
        </w:tc>
      </w:tr>
      <w:tr w:rsidR="00E03CE7" w:rsidRPr="00D7660D" w:rsidTr="00E03CE7">
        <w:trPr>
          <w:trHeight w:val="508"/>
        </w:trPr>
        <w:tc>
          <w:tcPr>
            <w:tcW w:w="5497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126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 အိမ်ထောင်စု</w:t>
            </w:r>
          </w:p>
        </w:tc>
        <w:tc>
          <w:tcPr>
            <w:tcW w:w="3503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8361A" w:rsidP="00E03CE7">
            <w:pPr>
              <w:tabs>
                <w:tab w:val="left" w:pos="126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E03CE7" w:rsidRPr="00D7660D" w:rsidRDefault="00E03CE7" w:rsidP="00E03CE7">
      <w:pPr>
        <w:widowControl w:val="0"/>
        <w:tabs>
          <w:tab w:val="left" w:pos="270"/>
          <w:tab w:val="left" w:pos="900"/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မှတ်ချက်။</w:t>
      </w:r>
      <w:r w:rsidR="002C253B">
        <w:rPr>
          <w:rFonts w:ascii="Pyidaungsu" w:hAnsi="Pyidaungsu" w:cs="Pyidaungsu"/>
          <w:bCs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။အသက်အုပ်စု၁နှစ်အောက်ဆိုသည်မှာမွေးကင်းစမှအသက်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val="en-GB"/>
        </w:rPr>
        <w:t>၁၀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နှစ်မပြည့်မီအရွယ်၊၁နှစ်မှ၄နှစ်ဆိုသည်မှာအသက်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နှစ်ပြည့်အရွယ်မှ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val="en-GB"/>
        </w:rPr>
        <w:t>၃၀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နှစ်မပြည့်မီအရွယ်၊၅နှစ်မှ၉နှစ်ဆိုသည်မှာအသက်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၂၄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</w:t>
      </w:r>
      <w:r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၉</w:t>
      </w:r>
      <w:r w:rsidRPr="00573C57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နှစ်မှ၁</w:t>
      </w:r>
      <w:r w:rsidRPr="00573C57">
        <w:rPr>
          <w:rFonts w:ascii="Pyidaungsu" w:hAnsi="Pyidaungsu" w:cs="Pyidaungsu"/>
          <w:b/>
          <w:bCs/>
          <w:sz w:val="24"/>
          <w:szCs w:val="24"/>
          <w:lang w:bidi="my-MM"/>
        </w:rPr>
        <w:t>၅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F54D0">
        <w:rPr>
          <w:rFonts w:ascii="Pyidaungsu" w:hAnsi="Pyidaungsu" w:cs="Pyidaungsu"/>
          <w:b/>
          <w:bCs/>
          <w:sz w:val="24"/>
          <w:szCs w:val="24"/>
          <w:lang w:val="en-GB"/>
        </w:rPr>
        <w:t>၉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၃၁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နှစ်မပြည့်မီအရွယ်၊၁၅နှစ်မှ၆</w:t>
      </w:r>
      <w:r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နှစ်ပြည့်သည်မှအသက်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၂၀၂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နှစ်မပြည့်မီအရွယ်၊အသက်</w:t>
      </w:r>
      <w:r w:rsidRPr="00DF54D0">
        <w:rPr>
          <w:rFonts w:ascii="Pyidaungsu" w:hAnsi="Pyidaungsu" w:cs="Pyidaungsu"/>
          <w:b/>
          <w:bCs/>
          <w:sz w:val="24"/>
          <w:szCs w:val="24"/>
          <w:lang w:bidi="my-MM"/>
        </w:rPr>
        <w:t>၆၀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နှစ်နှင့်အထက်ဆိုသည်မှာအသက်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>
        <w:rPr>
          <w:rFonts w:ascii="Pyidaungsu" w:hAnsi="Pyidaungsu" w:cs="Pyidaungsu"/>
          <w:bCs/>
          <w:sz w:val="24"/>
          <w:szCs w:val="24"/>
          <w:lang w:bidi="my-MM"/>
        </w:rPr>
        <w:t>၂၈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နှစ်ပြည့်အရွယ်နှင့်၎င်းထက်အသက်ကြီးသည့်အရွယ်များကိုဆိုလိုသည်။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="0031476D">
        <w:rPr>
          <w:rFonts w:ascii="Pyidaungsu" w:hAnsi="Pyidaungsu" w:cs="Pyidaungsu"/>
          <w:sz w:val="24"/>
          <w:szCs w:val="24"/>
          <w:lang w:bidi="my-MM"/>
        </w:rPr>
        <w:tab/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အိမ်ခြေ (</w:t>
      </w:r>
      <w:r w:rsidR="00226992">
        <w:rPr>
          <w:rFonts w:ascii="Pyidaungsu" w:hAnsi="Pyidaungsu" w:cs="Pyidaungsu"/>
          <w:sz w:val="24"/>
          <w:szCs w:val="24"/>
          <w:lang w:val="en-GB" w:bidi="my-MM"/>
        </w:rPr>
        <w:t>၈၀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)အိမ်ရှိပြီး လူဦးရေ (</w:t>
      </w:r>
      <w:r w:rsidR="00226992">
        <w:rPr>
          <w:rFonts w:ascii="Pyidaungsu" w:hAnsi="Pyidaungsu" w:cs="Pyidaungsu"/>
          <w:sz w:val="24"/>
          <w:szCs w:val="24"/>
          <w:lang w:val="en-GB" w:bidi="my-MM"/>
        </w:rPr>
        <w:t>၃၇၁</w:t>
      </w:r>
      <w:r>
        <w:rPr>
          <w:rFonts w:ascii="Pyidaungsu" w:hAnsi="Pyidaungsu" w:cs="Pyidaungsu"/>
          <w:sz w:val="24"/>
          <w:szCs w:val="24"/>
          <w:lang w:val="en-GB" w:bidi="my-MM"/>
        </w:rPr>
        <w:t>)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 xml:space="preserve">ဦးရှိပါသည်။ ကျေးရွာတွင် </w:t>
      </w:r>
      <w:r>
        <w:rPr>
          <w:rFonts w:ascii="Pyidaungsu" w:hAnsi="Pyidaungsu" w:cs="Pyidaungsu"/>
          <w:sz w:val="24"/>
          <w:szCs w:val="24"/>
          <w:lang w:val="en-GB" w:bidi="my-MM"/>
        </w:rPr>
        <w:t>ဓနု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လူမျိုးများနေထိုင်ကြပါသည်။ ပျှမ်းမျှတစ်အိမ်ထောင်လျှင် (</w:t>
      </w:r>
      <w:r>
        <w:rPr>
          <w:rFonts w:ascii="Pyidaungsu" w:hAnsi="Pyidaungsu" w:cs="Pyidaungsu"/>
          <w:sz w:val="24"/>
          <w:szCs w:val="24"/>
          <w:lang w:val="en-GB" w:bidi="my-MM"/>
        </w:rPr>
        <w:t>၄.၁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)ဦးရှိပါသည်။ ကျေးရွာလူဦးရေ၏ (</w:t>
      </w:r>
      <w:r>
        <w:rPr>
          <w:rFonts w:ascii="Pyidaungsu" w:hAnsi="Pyidaungsu" w:cs="Pyidaungsu"/>
          <w:sz w:val="24"/>
          <w:szCs w:val="24"/>
          <w:lang w:val="en-GB" w:bidi="my-MM"/>
        </w:rPr>
        <w:t>၆၂.၂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%)သည် အလုပ်လုပ်နိုင်သောအရွယ်ဖြစ်သောကြောင့် ကျေးရွာဖွံ့ဖြိုးရေးလုပ်ငန်းများ အကောင် အထည်ဖော်ဆောင်ရွက်ရာတွင် များစွာအထောက်အကူပြုလိမ့်မည်ဟု ယုံကြည်ပါသည်။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ခ)အလုပ်လုပ်နိုင်သူ အင်အား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ခ-၁)လုပ်သားအင်အားနှင့် ဝင်ငွေရလုပ်ငန်း အမျိုးအစား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(၂) လုပ်သားအင်အားနှင့် ဝင်ငွေရလုပ်ငန်း အမျိုးအစား</w:t>
      </w:r>
    </w:p>
    <w:tbl>
      <w:tblPr>
        <w:tblW w:w="9375" w:type="dxa"/>
        <w:tblInd w:w="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55"/>
        <w:gridCol w:w="2250"/>
        <w:gridCol w:w="1260"/>
        <w:gridCol w:w="1080"/>
        <w:gridCol w:w="1440"/>
        <w:gridCol w:w="2790"/>
      </w:tblGrid>
      <w:tr w:rsidR="00E03CE7" w:rsidRPr="00D7660D" w:rsidTr="00E03CE7">
        <w:trPr>
          <w:trHeight w:val="530"/>
          <w:tblHeader/>
        </w:trPr>
        <w:tc>
          <w:tcPr>
            <w:tcW w:w="55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250" w:type="dxa"/>
            <w:vMerge w:val="restart"/>
            <w:tcBorders>
              <w:top w:val="single" w:sz="18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လုပ်ငန်းများ</w:t>
            </w:r>
          </w:p>
        </w:tc>
        <w:tc>
          <w:tcPr>
            <w:tcW w:w="2340" w:type="dxa"/>
            <w:gridSpan w:val="2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 အလုပ်အကိုင်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အဓိကဝင်ငွေရလုပ်ငန်းမဟုတ်သောအခြားဝင်ငွေရလုပ်ငန်းအဖြစ်လုပ်ကိုင်သူ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ဦးရေ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vMerge w:val="restart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ရပ်တည်နိုင်မှု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မှတ်ချက်ကိုသေချာစွာဖတ်ပြီးမှန်ရာတစ်ခုကိုသာရွေးရန်။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0"/>
          <w:tblHeader/>
        </w:trPr>
        <w:tc>
          <w:tcPr>
            <w:tcW w:w="555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225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မိသားစု ဝင် လုပ်အား</w:t>
            </w:r>
          </w:p>
        </w:tc>
        <w:tc>
          <w:tcPr>
            <w:tcW w:w="144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စိုက်ပျိုးစီးပွား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၇၀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တိရစ္ဆာန် မွေးမြူရေး 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ရေငန်ငါး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ပုစွန် စသော ရေသတ္တဝါများ ဖမ်းခြင်း၊မွေးမြူခြင်း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သစ်တောလုပ်ငန်း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9375" w:type="dxa"/>
            <w:gridSpan w:val="6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စိုက်ပျိုးမွေးမြူရေးမဟုတ်သော အခြားဝင်ငွေရလုပ်ငန်းများ</w:t>
            </w:r>
          </w:p>
        </w:tc>
      </w:tr>
      <w:tr w:rsidR="00E03CE7" w:rsidRPr="00D7660D" w:rsidTr="00E03CE7">
        <w:trPr>
          <w:trHeight w:val="233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သတ္တုတူးဖော်ရေး၊ ကျောက်ထုတ်လုပ်ရေးနှင့် သဘာဝရင်းမြစ်များ ထုတ်လုပ်ခြင်း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ထုတ်ကုန်လုပ်ငန်း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လျှပ်စစ်၊ ဓာတ်ငွေ့ နှင့် ရေပေးဝေရေး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ဆောက်လုပ်ရေး၊ လက်သမား၊ ပန်းရံ လုပ်ငန်း</w:t>
            </w:r>
          </w:p>
        </w:tc>
      </w:tr>
      <w:tr w:rsidR="00E03CE7" w:rsidRPr="00D7660D" w:rsidTr="00E03CE7">
        <w:trPr>
          <w:trHeight w:val="503"/>
        </w:trPr>
        <w:tc>
          <w:tcPr>
            <w:tcW w:w="555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8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96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ယာဉ်၊ စက်ကိရိယာနှင့် တာရှည်ခံအိမ်သုံးပစ္စည်းများပြင်ဆင်ရေး 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7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51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1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၁၁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-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ဟိုတယ် နှင့် စားသောက်ဆိုင် လုပ်ငန်း</w:t>
            </w:r>
          </w:p>
        </w:tc>
      </w:tr>
      <w:tr w:rsidR="00E03CE7" w:rsidRPr="00D7660D" w:rsidTr="00E03CE7">
        <w:trPr>
          <w:trHeight w:val="404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85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ပို့ဆောင်ရေး၊ သိုလှောင်ရေးနှင့် ဆက်သွယ်ရေး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5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ငွေချေး ဝန်ဆောင်မှု လုပ်ငန်း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ဘဏ် နှင့် ငွေချေးခြင်း အပါအဝင် ငွေကြေးဝန်ဆောင်မှု လုပ်ငန်း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9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51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အိမ်ခြံမြေ၊ ယာဉ်၊ စက်ကိရိယာ၊ ရောင်းဝယ် ငှားရမ်းခြင်းနှင့် ဆက်စပ်သော လုပ်ငန်းများ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ပြည်သူဝန်ဆောင်မှုလုပ်ငန်းများ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အုပ်ချုပ်ရေး၊ကာကွယ်ရေးနှင့်ဘေးကင်းလုံခြုံရေး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395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53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ပညာရေး </w:t>
            </w:r>
          </w:p>
        </w:tc>
      </w:tr>
      <w:tr w:rsidR="00E03CE7" w:rsidRPr="00D7660D" w:rsidTr="00E03CE7">
        <w:trPr>
          <w:trHeight w:val="422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58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လူမှုရေး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78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အိမ်များတွင် အငှားလိုက်လုပ်သူများနှင့် အမျိုးအမည် မဖော်ပြနိုင်သော လုပ်ငန်းများ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vMerge w:val="restart"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ကျပန်း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ရာသီအလိုက် အလုပ်သမား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vMerge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rPr>
          <w:trHeight w:val="269"/>
        </w:trPr>
        <w:tc>
          <w:tcPr>
            <w:tcW w:w="555" w:type="dxa"/>
            <w:vMerge w:val="restart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၂၁</w:t>
            </w:r>
          </w:p>
        </w:tc>
        <w:tc>
          <w:tcPr>
            <w:tcW w:w="8820" w:type="dxa"/>
            <w:gridSpan w:val="5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ပြင်ပအဖွဲ့အစည်းများနှင့်ကုမ္ပဏီများတွင်လုပ်ကိုင်သူများ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ကိုယ်ပိုင် လုပ်ငန်း</w:t>
            </w:r>
          </w:p>
        </w:tc>
        <w:tc>
          <w:tcPr>
            <w:tcW w:w="126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0"/>
        </w:trPr>
        <w:tc>
          <w:tcPr>
            <w:tcW w:w="555" w:type="dxa"/>
            <w:vMerge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အလုပ်သမား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ဝန်ထမ်း</w:t>
            </w:r>
          </w:p>
        </w:tc>
        <w:tc>
          <w:tcPr>
            <w:tcW w:w="126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lastRenderedPageBreak/>
              <w:t>၀</w:t>
            </w:r>
          </w:p>
        </w:tc>
        <w:tc>
          <w:tcPr>
            <w:tcW w:w="108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4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90" w:type="dxa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300"/>
        </w:trPr>
        <w:tc>
          <w:tcPr>
            <w:tcW w:w="555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စုစုပေါင်း</w:t>
            </w:r>
          </w:p>
        </w:tc>
        <w:tc>
          <w:tcPr>
            <w:tcW w:w="12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F2F2F2"/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ကျေးရွာတွင် စိုက်ပျိုးရေးလုပ်ငန်းတစ်ခုတည်းကိုသာ အဓိကထားလုပ်ကိုင်ကြပါ သည်။ တောင်ယာမြေများဖြစ်ပြီး စိုက်ပျိုးရေရှားပါးသောကြောင့် ပြောင်းသီးနှံကိုသာ စိုက်ပျိုးကြပါသည်။ စပါးနှင့် ကြံ အနည်းငယ်စိုက်ပျိုးမှုရှိပြီး ဝမ်းစာအတွက်သာ စိုက်ပျိုးကြပါသည်။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)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လုပ်ငန်းနှင့်ကျား၊မအလိုက်အနည်းဆုံးနှင့်အများဆုံးလုပ်အားခနှုန်းထား</w:t>
      </w:r>
    </w:p>
    <w:tbl>
      <w:tblPr>
        <w:tblW w:w="945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540"/>
        <w:gridCol w:w="3600"/>
        <w:gridCol w:w="990"/>
        <w:gridCol w:w="1080"/>
        <w:gridCol w:w="1080"/>
        <w:gridCol w:w="1080"/>
        <w:gridCol w:w="1080"/>
      </w:tblGrid>
      <w:tr w:rsidR="00E03CE7" w:rsidRPr="00D7660D" w:rsidTr="00E03CE7">
        <w:trPr>
          <w:tblHeader/>
        </w:trPr>
        <w:tc>
          <w:tcPr>
            <w:tcW w:w="54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360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အလုပ်အကိုင်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ရေတွက်ပုံ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အများဆုံး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အနည်းဆုံး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ကျပ်</w:t>
            </w:r>
            <w:r w:rsidRPr="00D7660D"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rPr>
          <w:tblHeader/>
        </w:trPr>
        <w:tc>
          <w:tcPr>
            <w:tcW w:w="54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3600" w:type="dxa"/>
            <w:vMerge/>
            <w:tcBorders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eastAsia="Calibri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</w:tr>
      <w:tr w:rsidR="00E03CE7" w:rsidRPr="00D7660D" w:rsidTr="00E03CE7">
        <w:trPr>
          <w:trHeight w:val="475"/>
        </w:trPr>
        <w:tc>
          <w:tcPr>
            <w:tcW w:w="54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60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လယ်ယာစိုက်ပျိုးရေး</w:t>
            </w:r>
          </w:p>
        </w:tc>
        <w:tc>
          <w:tcPr>
            <w:tcW w:w="9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၆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၃၅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>
              <w:rPr>
                <w:rFonts w:ascii="Pyidaungsu" w:eastAsia="Calibri" w:hAnsi="Pyidaungsu" w:cs="Pyidaungsu"/>
                <w:sz w:val="24"/>
                <w:szCs w:val="24"/>
              </w:rPr>
              <w:t>၃၀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၀၀</w:t>
            </w:r>
          </w:p>
        </w:tc>
      </w:tr>
      <w:tr w:rsidR="00E03CE7" w:rsidRPr="00D7660D" w:rsidTr="00E03CE7">
        <w:trPr>
          <w:trHeight w:val="431"/>
        </w:trPr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တိရစ္ဆာန်မွေးမြူရေး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ငါးလုပ်ငန်း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ရေချို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ရေငန်ငါးဖမ်းခြင်း၊မွေးမြူခြင်း</w:t>
            </w: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သတ္တုတူးဖော်ရေး၊ကျောက်ထုတ်လုပ်ရေး နှင့် သဘာဝရင်းမြစ်များ ထုတ်လုပ်ခြင်း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ထုတ်ကုန်လုပ်ငန်း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ဆောက်လုပ်ရေး၊ လက်သမား၊ ပန်းရံလုပ်ငန်း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lastRenderedPageBreak/>
              <w:t>၇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ယာဉ်၊ စက်ကိရိယာ၊ အိမ်သုံးပစ္စည်းများ ပြင်ဆင်ရေး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3"/>
        </w:trPr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လက်လီ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-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လက်ကား ရောင်းဝယ်ရေး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360"/>
              </w:tabs>
              <w:autoSpaceDE w:val="0"/>
              <w:autoSpaceDN w:val="0"/>
              <w:adjustRightInd w:val="0"/>
              <w:spacing w:after="0"/>
              <w:rPr>
                <w:rFonts w:ascii="Pyidaungsu" w:eastAsia="Calibri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ကျွမ်းကျင်ပညာရှင်များ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ဆံပင်၊ အလှပြင်၊ အပ်ချုပ်၊ အင်ဂျင်နီယာ၊ သင်တန်းပေးသူ စသည်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ind w:right="-108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6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ဟိုတယ်နှင့် စားသောက်ဆိုင်လုပ်ငန်း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  <w:cs/>
                <w:lang w:bidi="my-MM"/>
              </w:rPr>
              <w:t>နေ့စား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eastAsia="Calibri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ရပ်မိရပ်ဖအုပ်စု၊အမျိုးသမီးအုပ်စု၊လယ်သမားအုပ်စု။</w:t>
      </w:r>
    </w:p>
    <w:p w:rsidR="00E03CE7" w:rsidRPr="00D7660D" w:rsidRDefault="00E03CE7" w:rsidP="00E03CE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လခစားအလုပ်သမားများ၏တစ်ရက်ဝင်ငွေ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လစာ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÷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.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၇၅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E03CE7" w:rsidRPr="00D7660D" w:rsidRDefault="00E03CE7" w:rsidP="00E03CE7">
      <w:pPr>
        <w:widowControl w:val="0"/>
        <w:tabs>
          <w:tab w:val="left" w:pos="-2430"/>
        </w:tabs>
        <w:autoSpaceDE w:val="0"/>
        <w:autoSpaceDN w:val="0"/>
        <w:adjustRightInd w:val="0"/>
        <w:spacing w:after="0"/>
        <w:ind w:left="360" w:hanging="36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             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နာရီတွက်ဖြင့်ရသောအလုပ်သမားများ၏တစ်ရက်ဝင်ငွေ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=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တစ်နာရီဝင်ငွေ</w:t>
      </w:r>
      <w:r w:rsidRPr="00D7660D">
        <w:rPr>
          <w:rFonts w:ascii="Arial" w:hAnsi="Arial" w:cs="Arial"/>
          <w:bCs/>
          <w:sz w:val="24"/>
          <w:szCs w:val="24"/>
          <w:lang w:val="en-GB"/>
        </w:rPr>
        <w:t>×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)</w:t>
      </w:r>
    </w:p>
    <w:p w:rsidR="00E03CE7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လုပ်အားခနှုန်းထားများအနေဖြင့် အမျိုးသားတွင် အနည်းဆုံး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၀၀/-)ကျပ်မှ အများဆုံး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၆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၀၀၀/-)ကျပ်နှုန်းနှင့် အမျိုးသမီးတွင် အနည်းဆုံး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၀၀၀/-)ကျပ်မှ အများဆုံး (</w:t>
      </w:r>
      <w:r>
        <w:rPr>
          <w:rFonts w:ascii="Pyidaungsu" w:hAnsi="Pyidaungsu" w:cs="Pyidaungsu"/>
          <w:sz w:val="24"/>
          <w:szCs w:val="24"/>
          <w:lang w:val="en-GB" w:bidi="my-MM"/>
        </w:rPr>
        <w:t>၃၅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၀၀/-) ကျပ် နှုန်း ပေးချေရပါသည်။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ဂ) သဘာဝရင်းမြစ်များ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ဂ-၁) စိုက်ပျိုးနိုင်သော မြေဧရိယာ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(၄) ကျေးရွာ၏စိုက်ပျိုးမြေ ပိုင်ဆိုင်မှု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90"/>
        <w:gridCol w:w="1440"/>
        <w:gridCol w:w="4770"/>
      </w:tblGrid>
      <w:tr w:rsidR="00E03CE7" w:rsidRPr="00D7660D" w:rsidTr="00E03CE7">
        <w:trPr>
          <w:trHeight w:val="422"/>
          <w:tblHeader/>
        </w:trPr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မြေအမျိုးအစား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ဧရိယာ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မြေဆီလွှာအရည်အသွေး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လယ်မြေ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653B0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၁၃၆.၂</w:t>
            </w:r>
          </w:p>
        </w:tc>
        <w:tc>
          <w:tcPr>
            <w:tcW w:w="47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 w:bidi="my-MM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ယာမြေ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တောင်ယာမြေ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653B0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၂၀၅၆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ဥယျာဉ်ခြံမြေ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653B0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၂၀၂.၈</w:t>
            </w: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ကိုင်း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ကျွန်းမြေ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ဓနိတောမြေ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စားကျက်မြေ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</w:t>
            </w: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 xml:space="preserve">      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မြေလွတ်မြေလပ်</w:t>
            </w:r>
          </w:p>
        </w:tc>
        <w:tc>
          <w:tcPr>
            <w:tcW w:w="144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770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       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79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lastRenderedPageBreak/>
              <w:t>စုစုပေါင်း</w:t>
            </w:r>
          </w:p>
        </w:tc>
        <w:tc>
          <w:tcPr>
            <w:tcW w:w="1440" w:type="dxa"/>
            <w:tcBorders>
              <w:top w:val="single" w:sz="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၅၆၇.၇</w:t>
            </w:r>
          </w:p>
        </w:tc>
        <w:tc>
          <w:tcPr>
            <w:tcW w:w="4770" w:type="dxa"/>
            <w:tcBorders>
              <w:top w:val="single" w:sz="2" w:space="0" w:color="auto"/>
              <w:bottom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လယ်ယာ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​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မြေစီမံခန့်ခွဲရေးနှင့်စာရင်းအင်းဦးစီးဌာန၊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ကျေးရွာအုပ်စုအုပ်ချုပ်ရေးမှူးရုံး။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လေ့လာတွေ့ရှိချက်။။</w:t>
      </w:r>
      <w:r w:rsidRPr="00D7660D">
        <w:rPr>
          <w:rFonts w:ascii="Pyidaungsu" w:hAnsi="Pyidaungsu" w:cs="Pyidaungsu"/>
          <w:sz w:val="24"/>
          <w:szCs w:val="24"/>
          <w:lang w:val="en-GB" w:bidi="my-MM"/>
        </w:rPr>
        <w:t>ကျေးရွာတွင် ပြောင်းသီးနှံကိုသာ အဓိကစိုက်ပျိုးကြပါသည်။ ပြောင်းသီးနှံစိုက်ပျိုး ရာတွင် ယာမြေ (၁)ဧကလျှင် ဓါတ်မြေသြဇာ (၅)အိတ်မှ (၆)အိတ်အထိ သုံးစွဲစိုက်ပျိုးရပါသည်။ ပြောင်းစိုက် ပျိုးရာတွင် နွေရာသီအချိန်အခါ၌ပိုးမွှားကျရောက်မှုများရှိပြီး ပိုးသတ်ဆေးများကို မိမိတို့ကိုယ်တိုင် စိုက်ပျိုးရေးဆေးဆိုင်များတွင် သွားရောက်ကာ စုံစမ်းဝယ်ယူသုံးစွဲကြပါသည်။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ဂ-၂) ဓာတ်သတ္တုနှင့် အခြားသဘာဝရင်းမြစ်များ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(၅) ဓာတ်သတ္တုနှင့် အခြားသဘာဝရင်းမြစ်များ</w:t>
      </w:r>
    </w:p>
    <w:tbl>
      <w:tblPr>
        <w:tblW w:w="972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420"/>
        <w:gridCol w:w="3510"/>
        <w:gridCol w:w="2790"/>
      </w:tblGrid>
      <w:tr w:rsidR="00E03CE7" w:rsidRPr="00D7660D" w:rsidTr="00E03CE7">
        <w:trPr>
          <w:trHeight w:val="20"/>
          <w:tblHeader/>
        </w:trPr>
        <w:tc>
          <w:tcPr>
            <w:tcW w:w="34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အမျိုးအစား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ကျေးရွာနှင့်အနီးပတ်ဝန်းကျင်တွင်သဘာဝအတိုင်းတွေ့ရှိနိုင်မှု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အသုံးချနိုင်မှု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val="en-GB"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သတ္တုနှင့်အခြားတွင်းထွက်သယံဇာတများ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ဓာတ်ငွေ့၊ရေနံ၊ကျောက်မျက်စသည်။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35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  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ကျောက်၊သဲ၊ကျောက်စရစ်စသည်များ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အသုံးမပြုနိုင်ပါ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သဘာဝအပင်မျိုးစိတ်များ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နွားစာ၊ဆေးဘက်ဝင်အပင်များ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) 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လွယ်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ခက်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အသုံးမပြုနိုင်ပါ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သဘာဝတိရစ္ဆာန်မျိုးစိတ်များ</w:t>
            </w:r>
          </w:p>
        </w:tc>
        <w:tc>
          <w:tcPr>
            <w:tcW w:w="35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များ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  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နည်း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790" w:type="dxa"/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အုပ်စု၊ သစ်တောဦးစီးဌာန၊ အထွေထွေအုပ်ချုပ်ရေး ဦးစီးဌာန။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လေ့လာတွေ့ရှိချက်။       ။</w:t>
      </w:r>
      <w:r>
        <w:rPr>
          <w:rFonts w:ascii="Pyidaungsu" w:hAnsi="Pyidaungsu" w:cs="Pyidaungsu"/>
          <w:sz w:val="24"/>
          <w:szCs w:val="24"/>
          <w:lang w:bidi="my-MM"/>
        </w:rPr>
        <w:t>ကျေးရွာအနီးအနားတွင် သဘာဝတိရိစ္ဆာန်မျိုးစိတ်များဖြစ်သော မြွေ၊ ကင်း၊ ကင်းမြှီးကောက်နှင့် အခြားအဆိပ်ရှိတိရိစ္ဆာန်ငယ်များရှိသော်လည်း နည်းပါးလှသည်။ကျေးရွာအနီးအနား ပတ်ဝန်းကျင်တွင် ဆေးဖက်ဝင်သော အပင်များမရှိပါ။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ဃ)ဥစ္စာဓနအဆင့်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(၆) ဥစ္စာဓနအဆင့် အခြေအနေ</w:t>
      </w:r>
    </w:p>
    <w:tbl>
      <w:tblPr>
        <w:tblW w:w="927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8" w:space="0" w:color="auto"/>
        </w:tblBorders>
        <w:tblLayout w:type="fixed"/>
        <w:tblLook w:val="04A0"/>
      </w:tblPr>
      <w:tblGrid>
        <w:gridCol w:w="1980"/>
        <w:gridCol w:w="1710"/>
        <w:gridCol w:w="1980"/>
        <w:gridCol w:w="1710"/>
        <w:gridCol w:w="1890"/>
      </w:tblGrid>
      <w:tr w:rsidR="00E03CE7" w:rsidRPr="00D7660D" w:rsidTr="00E03CE7">
        <w:trPr>
          <w:trHeight w:val="20"/>
          <w:tblHeader/>
        </w:trPr>
        <w:tc>
          <w:tcPr>
            <w:tcW w:w="1980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7290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သတ်မှတ်စံနှုန်း</w:t>
            </w:r>
          </w:p>
        </w:tc>
      </w:tr>
      <w:tr w:rsidR="00E03CE7" w:rsidRPr="00D7660D" w:rsidTr="00E03CE7">
        <w:trPr>
          <w:trHeight w:val="20"/>
          <w:tblHeader/>
        </w:trPr>
        <w:tc>
          <w:tcPr>
            <w:tcW w:w="1980" w:type="dxa"/>
            <w:vMerge/>
            <w:tcBorders>
              <w:top w:val="dotted" w:sz="4" w:space="0" w:color="auto"/>
              <w:bottom w:val="single" w:sz="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အဆင်ပြေသော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98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အလယ်အလတ်ရှိသောအိမ်ထောင်စု</w:t>
            </w:r>
          </w:p>
        </w:tc>
        <w:tc>
          <w:tcPr>
            <w:tcW w:w="171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မပြေလည်သော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890" w:type="dxa"/>
            <w:tcBorders>
              <w:top w:val="single" w:sz="8" w:space="0" w:color="auto"/>
              <w:bottom w:val="single" w:sz="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အလွန်မပြေလည်သောအိမ်ထောင်စု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မြေယာပိုင်ဆိုင်မှု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သို့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အိမ်အခြေအနေ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အသင့်အတင့်ကောင်း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ညံ့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အလွန်ညံ့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ကုန်ထုတ်လုပ်မှုနှင့်ဆိုင်သောပိုင်ဆိုင်မှု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များ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မရှိ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အဓိကစီးပွားရေးလုပ်ငန်း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အလွန်ကောင်း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အသင့်အတင့်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နည်း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စီးပွား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ဝင်ငွေ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အလွန်နည်း</w:t>
            </w:r>
          </w:p>
        </w:tc>
      </w:tr>
      <w:tr w:rsidR="00E03CE7" w:rsidRPr="00D7660D" w:rsidTr="00E03CE7">
        <w:trPr>
          <w:trHeight w:val="20"/>
        </w:trPr>
        <w:tc>
          <w:tcPr>
            <w:tcW w:w="1980" w:type="dxa"/>
            <w:shd w:val="clear" w:color="auto" w:fill="FFFFFF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အိမ်ထောင်စု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E03CE7" w:rsidRPr="00D7660D" w:rsidRDefault="00A33E7D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၂၀</w:t>
            </w:r>
          </w:p>
        </w:tc>
        <w:tc>
          <w:tcPr>
            <w:tcW w:w="1980" w:type="dxa"/>
            <w:shd w:val="clear" w:color="auto" w:fill="FFFFFF"/>
            <w:vAlign w:val="center"/>
          </w:tcPr>
          <w:p w:rsidR="00E03CE7" w:rsidRPr="00D7660D" w:rsidRDefault="00A33E7D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၄၀</w:t>
            </w:r>
          </w:p>
        </w:tc>
        <w:tc>
          <w:tcPr>
            <w:tcW w:w="1710" w:type="dxa"/>
            <w:shd w:val="clear" w:color="auto" w:fill="FFFFFF"/>
            <w:vAlign w:val="center"/>
          </w:tcPr>
          <w:p w:rsidR="00E03CE7" w:rsidRPr="00D7660D" w:rsidRDefault="00A33E7D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၁၄</w:t>
            </w:r>
          </w:p>
        </w:tc>
        <w:tc>
          <w:tcPr>
            <w:tcW w:w="1890" w:type="dxa"/>
            <w:shd w:val="clear" w:color="auto" w:fill="FFFFFF"/>
            <w:vAlign w:val="center"/>
          </w:tcPr>
          <w:p w:rsidR="00E03CE7" w:rsidRPr="00D7660D" w:rsidRDefault="00A33E7D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၆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ကျေးရွာလုံးကျွတ်အစည်းအဝေးပြုလုပ်ခြင်း။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အဆင်ပြေသောအိမ်ထောင်စု (</w:t>
      </w:r>
      <w:r w:rsidR="003B0165">
        <w:rPr>
          <w:rFonts w:ascii="Pyidaungsu" w:hAnsi="Pyidaungsu" w:cs="Pyidaungsu"/>
          <w:sz w:val="24"/>
          <w:szCs w:val="24"/>
        </w:rPr>
        <w:t>၂၀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၁၂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>
        <w:rPr>
          <w:rFonts w:ascii="Pyidaungsu" w:hAnsi="Pyidaungsu" w:cs="Pyidaungsu"/>
          <w:sz w:val="24"/>
          <w:szCs w:val="24"/>
        </w:rPr>
        <w:t>တိုက်</w:t>
      </w:r>
      <w:r w:rsidRPr="00D7660D">
        <w:rPr>
          <w:rFonts w:ascii="Pyidaungsu" w:hAnsi="Pyidaungsu" w:cs="Pyidaungsu"/>
          <w:sz w:val="24"/>
          <w:szCs w:val="24"/>
        </w:rPr>
        <w:t xml:space="preserve">နှစ်ထပ်အိမ်၊ </w:t>
      </w:r>
      <w:r>
        <w:rPr>
          <w:rFonts w:ascii="Pyidaungsu" w:hAnsi="Pyidaungsu" w:cs="Pyidaungsu"/>
          <w:sz w:val="24"/>
          <w:szCs w:val="24"/>
        </w:rPr>
        <w:t>ကား(၁)စီးခန့်၊</w:t>
      </w:r>
      <w:r w:rsidRPr="00D7660D">
        <w:rPr>
          <w:rFonts w:ascii="Pyidaungsu" w:hAnsi="Pyidaungsu" w:cs="Pyidaungsu"/>
          <w:sz w:val="24"/>
          <w:szCs w:val="24"/>
        </w:rPr>
        <w:t>ထော်လာဂျီ (၁)စီးခန့်၊ လက်တွန်းထွန်စက်နှင့် ဆိုင်ကယ် (၁)စီးခန့်ပိုင်ဆိုင်ကြပါသည်။ အလယ်အလတ်ရှိသောအိမ်ထောင်စု (</w:t>
      </w:r>
      <w:r w:rsidR="00653B05">
        <w:rPr>
          <w:rFonts w:ascii="Pyidaungsu" w:hAnsi="Pyidaungsu" w:cs="Pyidaungsu"/>
          <w:sz w:val="24"/>
          <w:szCs w:val="24"/>
        </w:rPr>
        <w:t>၃၂</w:t>
      </w:r>
      <w:r w:rsidRPr="00D7660D">
        <w:rPr>
          <w:rFonts w:ascii="Pyidaungsu" w:hAnsi="Pyidaungsu" w:cs="Pyidaungsu"/>
          <w:sz w:val="24"/>
          <w:szCs w:val="24"/>
        </w:rPr>
        <w:t>)စုရှိပြီး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 xml:space="preserve">)ဧကခန့်၊ </w:t>
      </w:r>
      <w:r>
        <w:rPr>
          <w:rFonts w:ascii="Pyidaungsu" w:hAnsi="Pyidaungsu" w:cs="Pyidaungsu"/>
          <w:sz w:val="24"/>
          <w:szCs w:val="24"/>
        </w:rPr>
        <w:t>ပျဉ်ထောင်အိမ်</w:t>
      </w:r>
      <w:r w:rsidRPr="00D7660D">
        <w:rPr>
          <w:rFonts w:ascii="Pyidaungsu" w:hAnsi="Pyidaungsu" w:cs="Pyidaungsu"/>
          <w:sz w:val="24"/>
          <w:szCs w:val="24"/>
        </w:rPr>
        <w:t xml:space="preserve"> (၂)ထပ်အိမ်၊ ဆိုင်ကယ် (၁)စီးခန့် ပိုင်ဆိုင်ကြပါသည်။ မပြေလည်သောအိမ်ထောင်စု (</w:t>
      </w:r>
      <w:r>
        <w:rPr>
          <w:rFonts w:ascii="Pyidaungsu" w:hAnsi="Pyidaungsu" w:cs="Pyidaungsu"/>
          <w:sz w:val="24"/>
          <w:szCs w:val="24"/>
        </w:rPr>
        <w:t>၃၀</w:t>
      </w:r>
      <w:r w:rsidRPr="00D7660D">
        <w:rPr>
          <w:rFonts w:ascii="Pyidaungsu" w:hAnsi="Pyidaungsu" w:cs="Pyidaungsu"/>
          <w:sz w:val="24"/>
          <w:szCs w:val="24"/>
        </w:rPr>
        <w:t>)စုခန့်ရှိပြီး ပိုင်ဆိုင်မှုအနေဖြင့် တောင်ယာ (</w:t>
      </w:r>
      <w:r>
        <w:rPr>
          <w:rFonts w:ascii="Pyidaungsu" w:hAnsi="Pyidaungsu" w:cs="Pyidaungsu"/>
          <w:sz w:val="24"/>
          <w:szCs w:val="24"/>
        </w:rPr>
        <w:t>၁၁</w:t>
      </w:r>
      <w:r w:rsidRPr="00D7660D">
        <w:rPr>
          <w:rFonts w:ascii="Pyidaungsu" w:hAnsi="Pyidaungsu" w:cs="Pyidaungsu"/>
          <w:sz w:val="24"/>
          <w:szCs w:val="24"/>
        </w:rPr>
        <w:t>)ဧကခန့်၊ ဝါးထရံတစ်ထပ်အိမ်၊ ဆိုင်ကယ် (</w:t>
      </w:r>
      <w:r>
        <w:rPr>
          <w:rFonts w:ascii="Pyidaungsu" w:hAnsi="Pyidaungsu" w:cs="Pyidaungsu"/>
          <w:sz w:val="24"/>
          <w:szCs w:val="24"/>
        </w:rPr>
        <w:t>၅</w:t>
      </w:r>
      <w:r w:rsidRPr="00D7660D">
        <w:rPr>
          <w:rFonts w:ascii="Pyidaungsu" w:hAnsi="Pyidaungsu" w:cs="Pyidaungsu"/>
          <w:sz w:val="24"/>
          <w:szCs w:val="24"/>
        </w:rPr>
        <w:t>)စီးခန့် ပိုင်ဆိုင်ကြပါသည်။ အလွန်မပြေလည်သောအိမ်ထောင်စု (</w:t>
      </w:r>
      <w:r>
        <w:rPr>
          <w:rFonts w:ascii="Pyidaungsu" w:hAnsi="Pyidaungsu" w:cs="Pyidaungsu"/>
          <w:sz w:val="24"/>
          <w:szCs w:val="24"/>
        </w:rPr>
        <w:t>၁၉</w:t>
      </w:r>
      <w:r w:rsidRPr="00D7660D">
        <w:rPr>
          <w:rFonts w:ascii="Pyidaungsu" w:hAnsi="Pyidaungsu" w:cs="Pyidaungsu"/>
          <w:sz w:val="24"/>
          <w:szCs w:val="24"/>
        </w:rPr>
        <w:t>)စုတွင် အိမ်ထောင်စု (</w:t>
      </w:r>
      <w:r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)စုမှာ မြေယာမဲ့များဖြစ်ပြီး အများစုမှာ ပိုင်ဆိုင်မှုအနေဖြင့် တောင်ယာ (၃)ဧကခန့်၊ ဝါးထရံတစ်ထပ်အိမ်၊ ဆိုင်ကယ် (၁)စီးခန့် ပိုင်ဆိုင်ကြပါသည်။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 xml:space="preserve">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ab/>
        <w:t>ထိခိုက်လွယ်မှု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င-၁)  ဝမ်းစာ ဖူလုံမှု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(၇) ချေးငှားခြင်းမရှိဘဲ တစ်နေ့လျှင် အနည်းဆုံး နှစ်နပ်စားနိုင်သည့် အိမ်ထောင်စုများ (ဥစ္စာ ဓနအဆင့် “၃” နှင့် “၄” အိမ်ထောင်စုပေါင်း၏ ၃၀ ရာခိုင်နှုန်းစီ)</w:t>
      </w:r>
    </w:p>
    <w:tbl>
      <w:tblPr>
        <w:tblW w:w="900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440"/>
        <w:gridCol w:w="5670"/>
      </w:tblGrid>
      <w:tr w:rsidR="00E03CE7" w:rsidRPr="00D7660D" w:rsidTr="00E03CE7">
        <w:trPr>
          <w:tblHeader/>
        </w:trPr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အချိန်ကာလ</w:t>
            </w:r>
          </w:p>
        </w:tc>
        <w:tc>
          <w:tcPr>
            <w:tcW w:w="144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  <w:tc>
          <w:tcPr>
            <w:tcW w:w="56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ဖြေရှင်းသည့်နည်းဗျူဟာ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ဖြေရှင်းနည်းတစ်ခုစီအလိုက်အိမ်ထောင်စုအရေအတွက်များကိုဖော်ပြရန်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၃လအောက်ဝမ်းစာဖူလုံမှု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tcBorders>
              <w:top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၃လနှင့်၆လကြားဝမ်းစာဖူလုံမှု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eastAsia="Calibri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val="en-GB" w:bidi="my-MM"/>
              </w:rPr>
              <w:t>၆လမှ၁၂လအထိဝမ်းစာဖူလုံမှု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5670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အခြားအစာပြောင်းလဲစား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အစာလျှော့စား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အထောက်အပံ့ယူ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ချေးယူ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ab/>
              <w:t xml:space="preserve">                              = ၀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</w:rPr>
              <w:t>လုပ်အားခကြိုယူ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               = ၀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ရင်းမြစ်..ဥစ္စာဓနအဆင့် “၃” နှင့် “၄” အိမ်ထောင်စုပေါင်း၏ ၃၀ ရာခိုင်နှုန်းစီအားစစ်တမ်းကောက်ယူခြင်း။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      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င-၂)  ကူညီစောင့်ရှောက်မှု အထူးလိုအပ်သော အုပ်စုများ၏ ထိခိုက်လွယ်မှု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 (၈) ကူညီစောင့်ရှောက်မှု အထူးလိုအပ်သော အုပ်စုများ၏ ထိခိုက်လွယ်မှု အခြေအနေ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940"/>
        <w:gridCol w:w="990"/>
        <w:gridCol w:w="990"/>
        <w:gridCol w:w="990"/>
      </w:tblGrid>
      <w:tr w:rsidR="00E03CE7" w:rsidRPr="00D7660D" w:rsidTr="00E03CE7">
        <w:trPr>
          <w:trHeight w:val="357"/>
          <w:tblHeader/>
        </w:trPr>
        <w:tc>
          <w:tcPr>
            <w:tcW w:w="59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မိသားစုစောင့်ရှောက်မှုမရှိသောသက်ကြီးရွယ်အို၆၄နှစ်နှင့်အထက်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9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မိသားစု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ရပ်ရွာ၏စောင့်ရှောက်မှုမရှိသောမသန်စွမ်းသည့်ပုဂ္ဂိုလ်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ဆင်းရဲ၍မိသားစုဦးရေများသည့်အမျိုးသမီးဦးဆောင်အိမ်ထောင်စု</w:t>
            </w:r>
          </w:p>
        </w:tc>
        <w:tc>
          <w:tcPr>
            <w:tcW w:w="2970" w:type="dxa"/>
            <w:gridSpan w:val="3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ဆင်းရဲ၍မိသားစုဦးရေများသည့်မုဆိုးဖို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တစ်ခုလပ်အိမ်ထောင်စု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144"/>
        </w:trPr>
        <w:tc>
          <w:tcPr>
            <w:tcW w:w="59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အခြားဒေသသို့ကြာမြင့်စွာသွားရောက်နေထိုင်လုပ်ကိုင်နေသည့်ဆင်းရဲသည့်အိမ်ထောင်စု</w:t>
            </w:r>
          </w:p>
        </w:tc>
        <w:tc>
          <w:tcPr>
            <w:tcW w:w="2970" w:type="dxa"/>
            <w:gridSpan w:val="3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လေ့လာတွေ့ရှိချက်။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သက်ကြီးရွယ်အိုများ ရှိသော်လည်း ၎င်းတို့အား သားသမီး၊ မြေးများမှ စောင့်ရှောက် နေသောကြောင့် အဆင်ပြေလျက်ရှိပါသည်။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င-၃)  ကျေးရွာ၏ ထိခိုက်သက်ရောက်လွယ်မှု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(၉) ကျေးရွာ၏ ထိခိုက်သက်ရောက်လွယ်မှု အခြေအနေ</w:t>
      </w:r>
    </w:p>
    <w:tbl>
      <w:tblPr>
        <w:tblW w:w="972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3870"/>
        <w:gridCol w:w="5220"/>
      </w:tblGrid>
      <w:tr w:rsidR="00E03CE7" w:rsidRPr="00D7660D" w:rsidTr="00E03CE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38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22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8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စားနပ်ရိက္ခာမဖူလုံမှု</w:t>
            </w:r>
          </w:p>
        </w:tc>
        <w:tc>
          <w:tcPr>
            <w:tcW w:w="522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သဘာဝရင်းမြစ်ရှားပါးမှု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မြေ၊စိုက်ပျိုးရေ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ရေကြီးခြင်း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မိုးခေါင်ခြင်း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အအေးလွန်ကဲခြင်း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မုန်တိုင်း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ငလျင်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မီးဘေး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ဆားငန်ရေဝင်မြေ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မြေပြိုခြင်း၊မြေဆီလွှာပျက်ယွင်းမှု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သစ်တောပြုန်းတီးခြင်း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ငှက်ဖျားရောဂါ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၁၃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တီဘီရောဂါ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ကိုယ်ခံအားကျဆင်းမှုရောဂါ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ပြည်တွင်းပဋိပက္ခ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တိရစ္ဆာန်ကူးစက်ရောဂါကျရောက်မှု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38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လူကုန်ကူးခြင်း</w:t>
            </w:r>
          </w:p>
        </w:tc>
        <w:tc>
          <w:tcPr>
            <w:tcW w:w="522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530"/>
        </w:trPr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38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ဝေးလံခေါင်သီ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လမ်းပန်းဆက်သွယ်ရေးခက်ခဲစသည်</w:t>
            </w:r>
          </w:p>
        </w:tc>
        <w:tc>
          <w:tcPr>
            <w:tcW w:w="522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မှတ်ချက်။။ ထိခိုက်သက်ရောက်လွယ်မှုဆိုရာ၌ ကျေးရွာတွင် စားနပ်ရိက္ခာမဖူလုံခြင်း၊ ရေကြီးခြင်း၊ မိုးခေါင်ခြင်းစသည့်အခြေအနေများ ဖြစ်ပေါ်ခြင်းရှိပါက ယင်းဖြစ်စဉ်များအတွက် ကျေးရွာသူရွာသားများ ထိခိုက်သက်ရောက်မှု ရှိနိုင်ပါသလား။ ထိခိုက်မှုရှိပါက ကျေးရွာ၏ မည်သို့သော အိမ်ထောင်စုများနှင့် အိမ်ထောင်စုမည်မျှ ထိခိုက်သက်ရောက်မှု ခံစားကြရပါသလဲ။ (ဥပမာ။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အိမ်ထောင်စု အောက်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နိမ့်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၂၅ မှ ၅၀ အိမ်ထောင်စု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လတ်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အိမ်ထောင်စု ၁၀၀ တွင် ၅၀ အိမ်ထောင်စု အထက် </w:t>
      </w:r>
      <w:r w:rsidRPr="00D7660D">
        <w:rPr>
          <w:rFonts w:ascii="Pyidaungsu" w:hAnsi="Pyidaungsu" w:cs="Pyidaungsu"/>
          <w:sz w:val="24"/>
          <w:szCs w:val="24"/>
          <w:lang w:bidi="my-MM"/>
        </w:rPr>
        <w:t>-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 မြင့်)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ဆင်းရဲသောအိမ်ထောင်စု ၃၈.၅%  ရှိသော်လည်း ရာသီအလိုက် လုပ်ငန်းများရှိသဖြင့် ဝမ်းစာ( စားနပ်ရိက္ခာ) မှာဖူလုံနေပါသည်။တောင်ယာမြေများ စိုက်ပျိုးရာတွင် မိုးရာသီ ကို အားပြုစိုက်ပျိုးကြရပြီး ရာသီဥတု ဖောက်ပြန်ပါက သီးနှံပျက်စီးရပါသည်။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>
        <w:rPr>
          <w:rFonts w:ascii="Pyidaungsu" w:hAnsi="Pyidaungsu" w:cs="Pyidaungsu"/>
          <w:sz w:val="24"/>
          <w:szCs w:val="24"/>
          <w:cs/>
          <w:lang w:bidi="my-MM"/>
        </w:rPr>
        <w:t>မိုးရာသီ ဖော်ပြန်ပါက ဆင်းရဲသော တောင်သူများမှ ၎င်းတို့ ပိုင်ယာမြေများပေါ်တွင်ရှိသော သစ်ပင်တို့အား ခုတ်ရောင်းကြပါသဖြင့် သစ်တောပြုန်းတီးမှုမှာ မြင့်မားလာပါသည်။ မိုးဦးကျချိန်တွင် ရာသီဥတုမမျှဘြ ကျွဲ၊ နွား တိရိစ္ဆာန်များမှာ ဝမ်းပျက်ဝမ်းလျှော့များ မကြာခဏဖြစ်ပေါ်တတ်ပါသည်။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င-၄)  ထိခိုက်သက်ရောက်မှု ခံရနိုင်သည့်သူများ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(၁၀) ထိခိုက်သက်ရောက်မှု ခံရနိုင်သည့်သူများ</w:t>
      </w:r>
    </w:p>
    <w:tbl>
      <w:tblPr>
        <w:tblW w:w="10080" w:type="dxa"/>
        <w:tblInd w:w="-16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630"/>
        <w:gridCol w:w="4770"/>
        <w:gridCol w:w="4680"/>
      </w:tblGrid>
      <w:tr w:rsidR="00E03CE7" w:rsidRPr="00D7660D" w:rsidTr="00E03CE7">
        <w:trPr>
          <w:tblHeader/>
        </w:trPr>
        <w:tc>
          <w:tcPr>
            <w:tcW w:w="63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7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ထိခိုက်သက်ရောက်မှုခံရနိုင်သည့်သူများ</w:t>
            </w:r>
          </w:p>
        </w:tc>
        <w:tc>
          <w:tcPr>
            <w:tcW w:w="468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ထိခိုက်လွယ်မှု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c>
          <w:tcPr>
            <w:tcW w:w="63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47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လူငယ်</w:t>
            </w:r>
          </w:p>
        </w:tc>
        <w:tc>
          <w:tcPr>
            <w:tcW w:w="468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အမျိုးသမီးဦးဆောင်သည့်ဆင်းရဲသည့်အိမ်ထောင်စု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မြေယာမဲ့၊ဆင်းရဲသားတောင်သူ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သဘာဝဘေးဒဏ်ဆိုးရွားစွာကျရောက်နိုင်သောအိမ်ထောင်စု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ကူးစက်ရောဂါထူပြောသောဒေသတွင်နေထိုင်သူ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မြစ်ကမ်းဘေးနေထိုင်သူများ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မတော်တဆမှုဖြစ်နိုင်ခြေများသောနေရာ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(Prone to accident)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ပြည်တွင်းနေရပ်စွန့်ခွာရွှေ့ပြောင်းခံရသူများ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 w:bidi="my-MM"/>
              </w:rPr>
              <w:t>(IDP)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မြေနိမ့်ပိုင်းနေထိုင်သူများ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ငါးကန်ပိုင်ရှင်များ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လက်လုပ်လက်စားများ၊ကျပန်းများ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လူနည်းစုလူမျိုးများ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၁၂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ဒေသတွင်းပဋိပက္ခဧရိယာတွင်နေထိုင်သူများ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၁၃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နယ်စပ်ဒေသတွင်နေထိုင်သူများ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၁၄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ရွှေတွင်းလုပ်သားများ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၁၅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ဆေးစွဲသူများ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၁၆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ကူးစက်ရောဂါရနိုင်ခြေရှိသောသူများ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၁၇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လှည့်လည်သွားလာ၍စျေးရောင်းသူများ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၁၈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နေရပ်ပြန်အခြေချသူများ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၁၉</w:t>
            </w:r>
          </w:p>
        </w:tc>
        <w:tc>
          <w:tcPr>
            <w:tcW w:w="47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ရွေ့ပြောင်းလုပ်သားများ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63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၂၀</w:t>
            </w:r>
          </w:p>
        </w:tc>
        <w:tc>
          <w:tcPr>
            <w:tcW w:w="47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cs/>
                <w:lang w:bidi="my-MM"/>
              </w:rPr>
              <w:t>ကားမောင်းပြီးအသက်မွေးသူများ</w:t>
            </w:r>
          </w:p>
        </w:tc>
        <w:tc>
          <w:tcPr>
            <w:tcW w:w="468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လတ်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နိမ့််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bidi="my-MM"/>
        </w:rPr>
        <w:t>ကျေးရွာသည် စိုက်ပျိုးရေးလုပ်ငန်းတစ်ခုတည်းကိုသာလုပ်ကိုင်ကြသောကြောင့် ရာသီဥတုဖောက်ပြန်သောနှစ်များတွင် ဆင်းရဲသားတောင်သူမျာနှင့် လက်လုပ်လက်စားကျပန်းများအပေါ် ထိခိုက်သက်ရောက်မှုများရှိနိုင်ပါသည်။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၂)ကျေးရွာ၏ လက်ရှိ ဖွံ့ဖြိုးရေး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က)ဖွံ့ဖြိုးရေးအဖွဲ့အစည်းများ အခြေအနေ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က-၁)ကျေးရွာတွင်းရှိ လူထုအခြေပြု အဖွဲ့အစည်းများ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ဇယား (၁၁) ကျေးရွာတွင်းရှိ လူထုအခြေပြု အဖွဲ့အစည်းများ</w:t>
      </w:r>
    </w:p>
    <w:tbl>
      <w:tblPr>
        <w:tblW w:w="9625" w:type="dxa"/>
        <w:tblInd w:w="-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CellMar>
          <w:left w:w="14" w:type="dxa"/>
          <w:right w:w="14" w:type="dxa"/>
        </w:tblCellMar>
        <w:tblLook w:val="04A0"/>
      </w:tblPr>
      <w:tblGrid>
        <w:gridCol w:w="540"/>
        <w:gridCol w:w="1440"/>
        <w:gridCol w:w="1533"/>
        <w:gridCol w:w="540"/>
        <w:gridCol w:w="540"/>
        <w:gridCol w:w="630"/>
        <w:gridCol w:w="3148"/>
        <w:gridCol w:w="1254"/>
      </w:tblGrid>
      <w:tr w:rsidR="00E03CE7" w:rsidRPr="00D7660D" w:rsidTr="00E03CE7">
        <w:trPr>
          <w:trHeight w:val="467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44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အဖွဲ့အစည်းအမည်</w:t>
            </w:r>
          </w:p>
        </w:tc>
        <w:tc>
          <w:tcPr>
            <w:tcW w:w="1533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71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အဖွဲ့ဝင်ဦးရေ</w:t>
            </w:r>
          </w:p>
        </w:tc>
        <w:tc>
          <w:tcPr>
            <w:tcW w:w="3148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လုပ်ငန်းတာဝန်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1254" w:type="dxa"/>
            <w:vMerge w:val="restart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စွမ်းဆောင်နိုင်မှု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1417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44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533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54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3148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254" w:type="dxa"/>
            <w:vMerge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1678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4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ရပ်ရွာဖွံ့ဖြိုးရေး</w:t>
            </w:r>
          </w:p>
        </w:tc>
        <w:tc>
          <w:tcPr>
            <w:tcW w:w="1533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170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ရပ်မိရပ်ဖ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1817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ကျောင်းကော်မတီ</w:t>
            </w:r>
          </w:p>
        </w:tc>
        <w:tc>
          <w:tcPr>
            <w:tcW w:w="153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54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63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31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သာရေး၊နာရေး၊လူမှုဖွံ့ဖြိုးရေး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1736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၄</w:t>
            </w:r>
          </w:p>
        </w:tc>
        <w:tc>
          <w:tcPr>
            <w:tcW w:w="14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လူငယ်အဖွဲ့</w:t>
            </w:r>
          </w:p>
        </w:tc>
        <w:tc>
          <w:tcPr>
            <w:tcW w:w="1533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54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3148" w:type="dxa"/>
            <w:tcBorders>
              <w:top w:val="dotted" w:sz="4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ပညာရေး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ငွေကြေး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ကျန်းမာရေး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စိုက်ပျိုးမွေးမြူရေး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သာရေး၊နာရေး၊လူမှုဖွံ့ဖြိုးရေး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လုံခြုံရေးနှင့် ကာကွယ်ရေး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54" w:type="dxa"/>
            <w:tcBorders>
              <w:top w:val="dotted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ရင်းမြစ် … ဦးတည်အုပ်စု ဆွေးနွေးခြင်း - ရပ်မိရပ်ဖ အုပ်စု၊ အမျိုးသမီး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အုပ်စုအမျိုးအစား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၁)စီးပွားရေးအခြေခံသောအုပ်စု- လယ်သမားအဖွဲ့၊ ငွေစုငွေချေးအဖွဲ့ စသည့်။ 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၂)လူမှုရေးအဖွဲ့ - ဥပမာ - အမျိုးသမီးအဖွဲ့၊ လူငယ်အဖွဲ့၊ ကိုယ်ထူကိုယ်ထအဖွဲ့။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၃)ဘာသာရေးနှင့် ယဉ်ကျေးမှုအဖွဲ့။</w:t>
      </w:r>
    </w:p>
    <w:p w:rsidR="00E03CE7" w:rsidRPr="00530DC9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ကျေးရွာ၏ သာရေး၊ နာရေးနှင့် လူမှုဖွံ့ဖြိုးရေးလုပ်ငန်းများအား </w:t>
      </w:r>
      <w:r>
        <w:rPr>
          <w:rFonts w:ascii="Pyidaungsu" w:hAnsi="Pyidaungsu" w:cs="Pyidaungsu"/>
          <w:sz w:val="24"/>
          <w:szCs w:val="24"/>
          <w:lang w:val="en-GB"/>
        </w:rPr>
        <w:t>ရပ်ရွာဖွံ့ဖြိုးရေးအဖွဲ့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၊ ရပ်မိရပ်ဖများနှင့် လူငယ်အဖွဲ့များမှ ပူးပေါင်း၍ ကျေးရွာဖွံ့ဖြိုးတိုးတက်အောင် ဆောင်ရွက်လျက်ရှိပါသည်။ ကျေးရွာတွင် </w:t>
      </w:r>
      <w:r>
        <w:rPr>
          <w:rFonts w:ascii="Pyidaungsu" w:hAnsi="Pyidaungsu" w:cs="Pyidaungsu"/>
          <w:sz w:val="24"/>
          <w:szCs w:val="24"/>
          <w:lang w:val="en-GB"/>
        </w:rPr>
        <w:t>မူလတန်း</w:t>
      </w:r>
      <w:r w:rsidRPr="00D7660D">
        <w:rPr>
          <w:rFonts w:ascii="Pyidaungsu" w:hAnsi="Pyidaungsu" w:cs="Pyidaungsu"/>
          <w:sz w:val="24"/>
          <w:szCs w:val="24"/>
          <w:lang w:val="en-GB"/>
        </w:rPr>
        <w:t>စာသင်ကျေ</w:t>
      </w:r>
      <w:r>
        <w:rPr>
          <w:rFonts w:ascii="Pyidaungsu" w:hAnsi="Pyidaungsu" w:cs="Pyidaungsu"/>
          <w:sz w:val="24"/>
          <w:szCs w:val="24"/>
          <w:lang w:val="en-GB"/>
        </w:rPr>
        <w:t xml:space="preserve">ာင်းအတွက်လိုအပ်သော အထောက်အပံ့များ 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 ဆောင်ရွက်နိုင်ရန် ကျေးရွာမှ ကျောင်းသားမိဘများ ဖြင့် ကျောင်းကော်မတီဖွဲ့စည်းထားရှိပါသည်။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ကျေးရွာဖွံ့ဖြိုးရေးဆောင်ရွက်နေသောပြင်ပအဖွဲ့အစည်းများ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ကျေးရွာဖွံ့ဖြိုးရေးဆောင်ရွက်နေသောပြင်ပအဖွဲ့အစည်းများ</w:t>
      </w:r>
    </w:p>
    <w:tbl>
      <w:tblPr>
        <w:tblW w:w="90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39"/>
        <w:gridCol w:w="1981"/>
        <w:gridCol w:w="3060"/>
        <w:gridCol w:w="3510"/>
      </w:tblGrid>
      <w:tr w:rsidR="00E03CE7" w:rsidRPr="00D7660D" w:rsidTr="00E03CE7">
        <w:trPr>
          <w:trHeight w:val="20"/>
          <w:tblHeader/>
        </w:trPr>
        <w:tc>
          <w:tcPr>
            <w:tcW w:w="53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98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အမည်</w:t>
            </w:r>
          </w:p>
        </w:tc>
        <w:tc>
          <w:tcPr>
            <w:tcW w:w="306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အဖွဲ့အစည်းအမျိုးအစား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မှန်ရာတစ်ခုကိုသာရွေးရန်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5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အဖွဲ့အစည်း၏လုပ်ငန်းတာဝန်များနှင့်အစီအစဉ်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အနည်းဆုံးတစ်ခုနှင့်အထက်ရွေးနိုင်သည်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539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981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ပတ်မြန်မာ</w:t>
            </w:r>
          </w:p>
        </w:tc>
        <w:tc>
          <w:tcPr>
            <w:tcW w:w="30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၇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35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ပညာရေး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ငွေကြေး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ကျန်းမာရေး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ဘာသာရေး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စိုက်ပျိုးမွေးမြူရေး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သာရေး/နာရေး၊ လူမှုဖွံ့ဖြိုးရေး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ရင်းမြစ် … ဦးတည်အုပ်စု ဆွေးနွေးခြင်း - ရပ်မိရပ်ဖ အုပ်စု။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ဘာသာရေးနှင့်ပတ်သက်သောအဖွဲ့အစည်း (ပြည်တွင်း/ ပြည်ပ) (ဥပမာ − ဓမ္မစကူးလ် ဖောင်ဒေးရှင်း၊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Christian Aid Missions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စသည်) 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၂)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အစိုးရမဟုတ်သောအဖွဲ့အစည်း (ပြည်တွင်း/ပြည်ပ) (ဥပမာ −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Care International, Save the Children, Gret, Pact Myanmar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၃)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အရပ်ဘက်လူမှုအဖွဲ့အစည်း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၄)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နိုင်ငံအများ၏ ရန်ပုံငွေဖြင့်ဆောင်ရွက်သော ဖွံ့ဖြိုးရေး အဖွဲ့အစည်းများ (ဥပမာ-ကုလသမဂ္ဂအဖွဲ့၊ ကမ္ဘာ့ဘဏ်၊ အာရှဖွံ့ဖြိုးရေးဘဏ်)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၅)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နိုင်ငံတစ်ခု၏ ရန်ပုံငွေဖြင့် ဖွဲ့စည်းထားသော ဖွံ့ဖြိုးရေး အဖွဲ့အစည်းများ (ဥပမာ 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GIZ, UKAid, USAid,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စသည်)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၆)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ပရဟိတအဖွဲ့ (ပြည်တွင်း/ ပြည်ပ)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၇)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ပုဂ္ဂလိကအဖွဲ့အစည်းများ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နိုင်ငံတော်မှ ဒေသအကျိုး၊ ပြည်သူ့အကျိုးကို ထိရောက်စွာထမ်းဆောင်နိုင်စေရန်အလို့ငှာ ဥပဒေ၊ နည်းဥပဒေ၊ လမ်းညွှန်ချက်များဖြင့် ပြဌာန်းကာ ဖွဲ့စည်းပေးထားနေသော အဖွဲ့အစည်း၊ အသင်းအဖွဲ့များ (ဥပမာ - သမဝါယမဦးစီးဌာန၏ သမဝါယမအသင်း၊ ကျေးလက်ဒေသဖွံ့ဖြိုးတိုးတက်ရေး ဦးစီးဌာန၏ မြစိမ်းရောင်  စသည်) တို့ကို ဤဇယားတွင် ထည့်သွင်းဖော်ပြခြင်း မပြုပါရန်။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ကျေးရွာ၏ ငွေစုငွေချေးလုပ်ငန်းများဆောင်ရွက်ပေးနိုင်ရန်အတွက် ကျေးရွာ </w:t>
      </w:r>
      <w:r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အဖွဲ့အစည်းနှင့် ချိတ်ဆက်ဆောင်ရွက်လျက်ရှိသော ပင်မ</w:t>
      </w:r>
      <w:r>
        <w:rPr>
          <w:rFonts w:ascii="Pyidaungsu" w:hAnsi="Pyidaungsu" w:cs="Pyidaungsu"/>
          <w:sz w:val="24"/>
          <w:szCs w:val="24"/>
        </w:rPr>
        <w:t>ပတ်မြန်မာ</w:t>
      </w:r>
      <w:r w:rsidRPr="00D7660D">
        <w:rPr>
          <w:rFonts w:ascii="Pyidaungsu" w:hAnsi="Pyidaungsu" w:cs="Pyidaungsu"/>
          <w:sz w:val="24"/>
          <w:szCs w:val="24"/>
        </w:rPr>
        <w:t>အဖွဲ့အစည်းရှိပါသည်။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ခ)      စီးပွားရေးနှင့် အသက်မွေးမှု အခြေအနေ 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ခ-၁)  သီးနှံထုတ်လုပ်ရေး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   စိုက်ပျိုးမြေပိုင်ဆိုင်မှု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(၁၃) ကျေးရွာ၏စိုက်ပျိုးမြေ ပိုင်ဆိုင်မှု၊ မြေယာပိုင်ဆိုင်သည့် အိမ်ထောင်စု</w:t>
      </w:r>
    </w:p>
    <w:tbl>
      <w:tblPr>
        <w:tblW w:w="891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88" w:type="dxa"/>
        </w:tblCellMar>
        <w:tblLook w:val="04A0"/>
      </w:tblPr>
      <w:tblGrid>
        <w:gridCol w:w="727"/>
        <w:gridCol w:w="2333"/>
        <w:gridCol w:w="2790"/>
        <w:gridCol w:w="3060"/>
      </w:tblGrid>
      <w:tr w:rsidR="00E03CE7" w:rsidRPr="00D7660D" w:rsidTr="00E03CE7">
        <w:trPr>
          <w:tblHeader/>
        </w:trPr>
        <w:tc>
          <w:tcPr>
            <w:tcW w:w="72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မြေပိုင်ဆိုင်မှုအရွယ်အစား</w:t>
            </w:r>
          </w:p>
        </w:tc>
        <w:tc>
          <w:tcPr>
            <w:tcW w:w="279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အိမ်ထောင်စုအရေအတွက်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ဖွံ့ဖြိုးရေးအမြင်သတ်မှတ်ချက်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33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မြေယာမဲ့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3B016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၇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မြေမဲ့ယာမဲ့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၅ဧကအောက်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3B016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ဆင်းရဲသားတောင်သူ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၅ဧကမှ၅ဧကကြား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3B016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တောင်သူငယ်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၅ဧကမှ၁၂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၅ဧကကြား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3B016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တောင်သူလတ်</w:t>
            </w:r>
          </w:p>
        </w:tc>
      </w:tr>
      <w:tr w:rsidR="00E03CE7" w:rsidRPr="00D7660D" w:rsidTr="00E03CE7">
        <w:tc>
          <w:tcPr>
            <w:tcW w:w="727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2333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၁၂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.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၅ဧကအထက်</w:t>
            </w:r>
          </w:p>
        </w:tc>
        <w:tc>
          <w:tcPr>
            <w:tcW w:w="27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တောင်သူကြီး</w:t>
            </w:r>
          </w:p>
        </w:tc>
      </w:tr>
      <w:tr w:rsidR="00E03CE7" w:rsidRPr="00D7660D" w:rsidTr="00E03CE7">
        <w:tc>
          <w:tcPr>
            <w:tcW w:w="3060" w:type="dxa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ကျေးရွာရှိအိမ်ထောင်စုစုစုပေါင်း</w:t>
            </w:r>
          </w:p>
        </w:tc>
        <w:tc>
          <w:tcPr>
            <w:tcW w:w="279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3B0165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၈၀</w:t>
            </w:r>
          </w:p>
        </w:tc>
        <w:tc>
          <w:tcPr>
            <w:tcW w:w="3060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widowControl w:val="0"/>
              <w:tabs>
                <w:tab w:val="left" w:pos="900"/>
                <w:tab w:val="left" w:pos="714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ကျေးရွာအုပ်စု အုပ်ချုပ်ရေးမှူးရုံး။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အိမ်ထောင်စုအများစုမှာ မြေယာပိုင်ဆိုင်မှု အသင့်အတင့်ရှိပြီး ပြောင်းသီးနှံကိုသာ အဓိကထားစိုက်ပျိုးကြပါသည်။ မြေယာမဲ့တောင်သူ (</w:t>
      </w:r>
      <w:r>
        <w:rPr>
          <w:rFonts w:ascii="Pyidaungsu" w:hAnsi="Pyidaungsu" w:cs="Pyidaungsu"/>
          <w:sz w:val="24"/>
          <w:szCs w:val="24"/>
        </w:rPr>
        <w:t>၁</w:t>
      </w:r>
      <w:r w:rsidRPr="00D7660D">
        <w:rPr>
          <w:rFonts w:ascii="Pyidaungsu" w:hAnsi="Pyidaungsu" w:cs="Pyidaungsu"/>
          <w:sz w:val="24"/>
          <w:szCs w:val="24"/>
        </w:rPr>
        <w:t>)ဦးသာရှိသော်လည်း အချို့မိသားစုများမှာ ရင်းနှီးငွေအခက်အခဲကြောင့် လက်လုပ်လက်စားလူငှားအနေဖြင့်သာ လုပ်ကိုင်စားသောက်ကြသည့် မိသားစုများလည်းရှိပါသည်။</w:t>
      </w:r>
    </w:p>
    <w:p w:rsidR="00E03CE7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  အစိုးရနှင့် ပုဂ္ဂလိက ရေအရင်းအမြစ်များမှ ရေသွင်းနိုင်သည့် ဧရိယာ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(၁၄) ကျေးရွာ၏ ရေအရင်းအမြစ်နှင့် ရေသွင်းဧရိယာ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1620"/>
        <w:gridCol w:w="1170"/>
        <w:gridCol w:w="3060"/>
        <w:gridCol w:w="2610"/>
      </w:tblGrid>
      <w:tr w:rsidR="00E03CE7" w:rsidRPr="00D7660D" w:rsidTr="00E03CE7">
        <w:trPr>
          <w:trHeight w:val="215"/>
          <w:tblHeader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စဉ်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အရင်းအမြစ်</w:t>
            </w:r>
          </w:p>
        </w:tc>
        <w:tc>
          <w:tcPr>
            <w:tcW w:w="1170" w:type="dxa"/>
            <w:vMerge w:val="restart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ရေသောက်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ဧက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5670" w:type="dxa"/>
            <w:gridSpan w:val="2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ရေရရှိနိုင်မှု</w:t>
            </w:r>
          </w:p>
        </w:tc>
      </w:tr>
      <w:tr w:rsidR="00E03CE7" w:rsidRPr="00D7660D" w:rsidTr="00E03CE7">
        <w:trPr>
          <w:trHeight w:val="323"/>
          <w:tblHeader/>
        </w:trPr>
        <w:tc>
          <w:tcPr>
            <w:tcW w:w="540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62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vMerge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06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တစ်နှစ်ပတ်လုံး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ရာသီအလိုက်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  <w:tc>
          <w:tcPr>
            <w:tcW w:w="261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လုံလောက်မှု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162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ဆည်</w:t>
            </w:r>
          </w:p>
        </w:tc>
        <w:tc>
          <w:tcPr>
            <w:tcW w:w="117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single" w:sz="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</w:t>
            </w: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ရေလွှဲဆည်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၃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မြစ်ရေတင်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စီမံကိန်း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ရေသွင်းမြောင်း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လက်ငင်ရေတွင်း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162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610" w:type="dxa"/>
            <w:tcBorders>
              <w:top w:val="dotted" w:sz="4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4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162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17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</w:t>
            </w:r>
          </w:p>
        </w:tc>
        <w:tc>
          <w:tcPr>
            <w:tcW w:w="3060" w:type="dxa"/>
            <w:tcBorders>
              <w:top w:val="dotted" w:sz="4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တစ်နှစ်ပတ်လုံး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ရာသီအလိုက်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610" w:type="dxa"/>
            <w:tcBorders>
              <w:top w:val="dotted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ဆည်မြောင်းဦးစီးဌာန၊စိုက်ပျိုးရေးဦးစီးဌာန။</w:t>
      </w:r>
    </w:p>
    <w:p w:rsidR="00E03CE7" w:rsidRPr="00D7660D" w:rsidRDefault="00E03CE7" w:rsidP="00E03CE7">
      <w:pPr>
        <w:widowControl w:val="0"/>
        <w:tabs>
          <w:tab w:val="left" w:pos="900"/>
          <w:tab w:val="left" w:pos="7146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စိုက်ပျိုးရေအရင်းအမြစ်အနေဖြင့် </w:t>
      </w:r>
      <w:r>
        <w:rPr>
          <w:rFonts w:ascii="Pyidaungsu" w:hAnsi="Pyidaungsu" w:cs="Pyidaungsu"/>
          <w:sz w:val="24"/>
          <w:szCs w:val="24"/>
        </w:rPr>
        <w:t xml:space="preserve"> အဝီစီတွင်း (</w:t>
      </w:r>
      <w:r w:rsidR="0055294D">
        <w:rPr>
          <w:rFonts w:ascii="Pyidaungsu" w:hAnsi="Pyidaungsu" w:cs="Pyidaungsu"/>
          <w:sz w:val="24"/>
          <w:szCs w:val="24"/>
        </w:rPr>
        <w:t>၂၀</w:t>
      </w:r>
      <w:r>
        <w:rPr>
          <w:rFonts w:ascii="Pyidaungsu" w:hAnsi="Pyidaungsu" w:cs="Pyidaungsu"/>
          <w:sz w:val="24"/>
          <w:szCs w:val="24"/>
        </w:rPr>
        <w:t xml:space="preserve">)အိမ် ရှိပြီး ၊ ကျန်အိမ်ထောင်စု (၆၀) မှာ </w:t>
      </w:r>
      <w:r w:rsidR="0055294D">
        <w:rPr>
          <w:rFonts w:ascii="Pyidaungsu" w:hAnsi="Pyidaungsu" w:cs="Pyidaungsu"/>
          <w:sz w:val="24"/>
          <w:szCs w:val="24"/>
        </w:rPr>
        <w:t>ချောင်းရေ၊ တုံကင်၊ ရေကန်၊ မိုးရေလှောင်ကန်များမှ ရေကို</w:t>
      </w:r>
      <w:r>
        <w:rPr>
          <w:rFonts w:ascii="Pyidaungsu" w:hAnsi="Pyidaungsu" w:cs="Pyidaungsu"/>
          <w:sz w:val="24"/>
          <w:szCs w:val="24"/>
        </w:rPr>
        <w:t>အဓိကထား အသုံးပြုလျက်ရှိပါသည်။</w:t>
      </w: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အဓိကသီးနှံများနှင့် အထွက်နှုန်း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ဇယား (၁၅) အဓိကသီးနှံများနှင့် အထွက်နှုန်း 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170"/>
        <w:gridCol w:w="810"/>
        <w:gridCol w:w="810"/>
        <w:gridCol w:w="720"/>
        <w:gridCol w:w="630"/>
        <w:gridCol w:w="630"/>
        <w:gridCol w:w="630"/>
        <w:gridCol w:w="630"/>
        <w:gridCol w:w="1620"/>
        <w:gridCol w:w="1890"/>
      </w:tblGrid>
      <w:tr w:rsidR="00E03CE7" w:rsidRPr="00D7660D" w:rsidTr="00E03CE7">
        <w:trPr>
          <w:trHeight w:val="1212"/>
          <w:tblHeader/>
        </w:trPr>
        <w:tc>
          <w:tcPr>
            <w:tcW w:w="117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</w:tc>
        <w:tc>
          <w:tcPr>
            <w:tcW w:w="81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စုစုပေါင်းစိုက်ဧက</w:t>
            </w:r>
          </w:p>
        </w:tc>
        <w:tc>
          <w:tcPr>
            <w:tcW w:w="2790" w:type="dxa"/>
            <w:gridSpan w:val="4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တစ်ဧကအထွက်နှုန်း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သီးနှံ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စိုက်ပျိုးသည့်ကာလ</w:t>
            </w:r>
          </w:p>
        </w:tc>
        <w:tc>
          <w:tcPr>
            <w:tcW w:w="162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သွင်းအားစုလိုအပ်ချက်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  <w:tc>
          <w:tcPr>
            <w:tcW w:w="1890" w:type="dxa"/>
            <w:vMerge w:val="restart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အမြတ်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ရရှိနိုင်မှု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မှန်ရာ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0"/>
          <w:tblHeader/>
        </w:trPr>
        <w:tc>
          <w:tcPr>
            <w:tcW w:w="1170" w:type="dxa"/>
            <w:vMerge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ယူ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နစ်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နည်းဆုံး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များဆုံး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ပျှမ်းမျှ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ထိ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  <w:tc>
          <w:tcPr>
            <w:tcW w:w="1890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386"/>
        </w:trPr>
        <w:tc>
          <w:tcPr>
            <w:tcW w:w="117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ပြောင်း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၃၁၀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ဿာ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၈၀၀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၁၂၀၀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၁၀၀၀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မေ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E03CE7" w:rsidRPr="00D7660D" w:rsidTr="00E03CE7">
        <w:trPr>
          <w:trHeight w:val="440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ကြံ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၂၃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တန်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မတ်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ဧပြီ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  <w:tr w:rsidR="00E03CE7" w:rsidRPr="00D7660D" w:rsidTr="00E03CE7">
        <w:trPr>
          <w:trHeight w:val="449"/>
        </w:trPr>
        <w:tc>
          <w:tcPr>
            <w:tcW w:w="117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ကြက်သွန်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ဖြူ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၄.၂</w:t>
            </w:r>
          </w:p>
        </w:tc>
        <w:tc>
          <w:tcPr>
            <w:tcW w:w="8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ပိ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ဿာ </w:t>
            </w:r>
          </w:p>
        </w:tc>
        <w:tc>
          <w:tcPr>
            <w:tcW w:w="7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၃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ဇူလိုင်</w:t>
            </w:r>
          </w:p>
        </w:tc>
        <w:tc>
          <w:tcPr>
            <w:tcW w:w="63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နို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ဝင်ဘာ</w:t>
            </w:r>
          </w:p>
        </w:tc>
        <w:tc>
          <w:tcPr>
            <w:tcW w:w="162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၄)   လယ်ယာသုံး စက်ကိရိယာများ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(၁၆) ကျေးရွာ၏ စိုက်ပျိုးရေးသုံး ကိရိယာများ ပိုင်ဆိုင်မှု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1350"/>
        <w:gridCol w:w="1350"/>
        <w:gridCol w:w="1350"/>
        <w:gridCol w:w="2700"/>
      </w:tblGrid>
      <w:tr w:rsidR="00E03CE7" w:rsidRPr="00D7660D" w:rsidTr="00E03CE7">
        <w:trPr>
          <w:trHeight w:val="663"/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စက်အမျိုးအစား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တစ်ဦးချင်းပိုင်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ရွာပိုင်</w:t>
            </w:r>
          </w:p>
        </w:tc>
        <w:tc>
          <w:tcPr>
            <w:tcW w:w="135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အဖွဲ့ပိုင်</w:t>
            </w:r>
          </w:p>
        </w:tc>
        <w:tc>
          <w:tcPr>
            <w:tcW w:w="27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ငှားရမ်းလုပ်ကိုင်နေသောတောင်သူအရေအတွက်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ထွန်စက်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821E0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လက်တွန်းထွန်စက်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821E0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အစေ့ချကိရိယာ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821E0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ရိတ်သိမ်းစက်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ခြွေလှေ့စက်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821E0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ရေစုပ်စက်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821E0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ခြေနင်းရေတင်စက်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  <w:tr w:rsidR="00E03CE7" w:rsidRPr="00D7660D" w:rsidTr="00E03CE7">
        <w:trPr>
          <w:trHeight w:val="20"/>
        </w:trPr>
        <w:tc>
          <w:tcPr>
            <w:tcW w:w="22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မြက်ရိတ်စက်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821E0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135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7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ထွန်စက်ကြီးနှင့် လက်တွန်းထွန်စက်၊ ပိုင်ဆိုင်သော အိမ်ထောင်စုအချို့ရှိပြီး ကျန်အိမ်ထောင်စုများမှာ ငှားရမ်းသုံးစွဲကြပါသည်။ ငှားရမ်းခနှုန်းထားများအနေဖြင့် ထွန်စက်ကြီး (၁)နာရီလျှင် (</w:t>
      </w:r>
      <w:r>
        <w:rPr>
          <w:rFonts w:ascii="Pyidaungsu" w:hAnsi="Pyidaungsu" w:cs="Pyidaungsu"/>
          <w:sz w:val="24"/>
          <w:szCs w:val="24"/>
        </w:rPr>
        <w:t>၃</w:t>
      </w:r>
      <w:r w:rsidRPr="00D7660D">
        <w:rPr>
          <w:rFonts w:ascii="Pyidaungsu" w:hAnsi="Pyidaungsu" w:cs="Pyidaungsu"/>
          <w:sz w:val="24"/>
          <w:szCs w:val="24"/>
        </w:rPr>
        <w:t>၀၀၀၀/-)ကျပ်နှုန်း၊ လက်တွန်းထွန်စက် (၁)ဧကလျှင် (</w:t>
      </w:r>
      <w:r>
        <w:rPr>
          <w:rFonts w:ascii="Pyidaungsu" w:hAnsi="Pyidaungsu" w:cs="Pyidaungsu"/>
          <w:sz w:val="24"/>
          <w:szCs w:val="24"/>
        </w:rPr>
        <w:t>၂၂၀</w:t>
      </w:r>
      <w:r w:rsidRPr="00D7660D">
        <w:rPr>
          <w:rFonts w:ascii="Pyidaungsu" w:hAnsi="Pyidaungsu" w:cs="Pyidaungsu"/>
          <w:sz w:val="24"/>
          <w:szCs w:val="24"/>
        </w:rPr>
        <w:t>၀၀/-)ကျပ်နှုန်း ပေးချေရပါသည်။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၅)    သီးနှံအထွက်နှုန်း တိုးစေရန်အတွက် အခွင့်အလမ်းများ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(၁၇) သီးနှံအထွက်နှုန်း တိုးစေရန်အတွက် အခွင့်အလမ်းများ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4050"/>
        <w:gridCol w:w="5940"/>
      </w:tblGrid>
      <w:tr w:rsidR="00E03CE7" w:rsidRPr="00D7660D" w:rsidTr="00E03CE7">
        <w:trPr>
          <w:trHeight w:val="519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အခွင့်အလမ်း</w:t>
            </w:r>
          </w:p>
        </w:tc>
        <w:tc>
          <w:tcPr>
            <w:tcW w:w="594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436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594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44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စိုက်ပျိုးရေအရင်းအမြစ်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431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မျိုးကောင်းမျိုးသန့်များကို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သီးနှံမျိုးစေ့များ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72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368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လွယ်ကူစွာဝယ်ယူ/ရနိုင်သည်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395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620"/>
        </w:trPr>
        <w:tc>
          <w:tcPr>
            <w:tcW w:w="4050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594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 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512"/>
        </w:trPr>
        <w:tc>
          <w:tcPr>
            <w:tcW w:w="405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594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သက်ဆိုင်ရာမြို့နယ်အစိုးရဦးစီးဌာနများ။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စိုက်ပျိုးရေး</w:t>
      </w:r>
      <w:r w:rsidR="00A45CF9">
        <w:rPr>
          <w:rFonts w:ascii="Pyidaungsu" w:hAnsi="Pyidaungsu" w:cs="Pyidaungsu"/>
          <w:sz w:val="24"/>
          <w:szCs w:val="24"/>
          <w:cs/>
          <w:lang w:bidi="my-MM"/>
        </w:rPr>
        <w:t xml:space="preserve"> မြေဆီမြေနှစ် ဓာတ်မြေဩဇာများကို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 ရှိ စိုက်ပျိုးရေးအရောင်းဆိုင်များတွင် အလွယ်တကူရရှိနိုင်ပါသည်။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၆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သီးနှံထုတ်လုပ်မှုအတွက်ပြဿနာနှင့်အခက်အခဲများ</w:t>
      </w:r>
    </w:p>
    <w:tbl>
      <w:tblPr>
        <w:tblW w:w="1017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4050"/>
        <w:gridCol w:w="6120"/>
      </w:tblGrid>
      <w:tr w:rsidR="00E03CE7" w:rsidRPr="00D7660D" w:rsidTr="00E03CE7">
        <w:trPr>
          <w:trHeight w:val="512"/>
          <w:tblHeader/>
        </w:trPr>
        <w:tc>
          <w:tcPr>
            <w:tcW w:w="40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6120" w:type="dxa"/>
            <w:tcBorders>
              <w:top w:val="single" w:sz="1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၁၇နှင့်၁၈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391"/>
        </w:trPr>
        <w:tc>
          <w:tcPr>
            <w:tcW w:w="40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သဘာဝရေမြေရာသီဥတုအနေအထား</w:t>
            </w:r>
          </w:p>
        </w:tc>
        <w:tc>
          <w:tcPr>
            <w:tcW w:w="61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မြေဆီသြဇာမကောင်း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ရာသီဥတုမမှန်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လယ်ယာမြေအသုံးချနိုင်မှု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လယ်ယာမြေတိုးချဲ့နိုင်မှုမရှိပါ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လယ်ယာမြေဆုံးရှုံးမှုများသည်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လယ်ယာမြေဆုံးရှုံးမှု 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ပလပ်မြေများရှိသည်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ပလပ်မြေအသင့်အတင့်ရှိသည်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စိုက်ပျိုးရေအရင်းအမြစ်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ချေးငွေနှင့်ငွေကြေးဝန်ဆောင်မှု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သီးနှံမျိုးစေ့ရရှိနိုင်မှု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သဘာဝမြေဆွေး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အော်ဂဲနစ်မြေသြဇာနှင့်အခြားအော်ဂဲနစ်သွင်းအားစုများ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ဓာတုပိုးသတ်ဆေး၊ဓာတ်မြေသြဇာနှင့်အခြားဓာတုဗေဒသွင်းအားစုများ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လုပ်သားရရှိနိုင်မှု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9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နည်းပညာ၊အုပ်ချုပ်ရေးပိုင်းဆိုင်ရာဝန်ဆောင်မှုများ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အလွယ်တကူမရနိုင်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သီးနှံစျေးကွက်နှင့်ကုန်သွယ်မှု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သီးနှံများကိုရောင်းချရန်စျေးကွက်မရှိပါ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40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ဖျက်ပိုးနှင့်ရောဂါကျရောက်မှု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ဆိုးရွားစွာကျ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အသင့်အတင့်ကျ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အနည်းငယ်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ဦးတည်အုပ်စုဆွေးနွေးခြင်း - လယ်သမားအုပ်စု၊ (၂) သက်ဆိုင်ရာမြို့နယ် အစိုးရဦးစီးဌာနများ။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စိုက်ပျိုးရေးလုပ်ငန်းများဆောင်ရွက်ရာတွင်</w:t>
      </w:r>
      <w:r>
        <w:rPr>
          <w:rFonts w:ascii="Pyidaungsu" w:hAnsi="Pyidaungsu" w:cs="Pyidaungsu"/>
          <w:sz w:val="24"/>
          <w:szCs w:val="24"/>
        </w:rPr>
        <w:t>ကြံနှင်</w:t>
      </w:r>
      <w:r w:rsidRPr="00D7660D">
        <w:rPr>
          <w:rFonts w:ascii="Pyidaungsu" w:hAnsi="Pyidaungsu" w:cs="Pyidaungsu"/>
          <w:sz w:val="24"/>
          <w:szCs w:val="24"/>
        </w:rPr>
        <w:t xml:space="preserve"> ပြောင်းသီးနှံကိုသာ အစဉ်အဆက်စိုက်ပျိုးလျက်ရှိခြင်းနှင့် ဓါတ်မြေသြဇာများအလွန်အကျွံသုံးစွဲခြင်း</w:t>
      </w:r>
      <w:r>
        <w:rPr>
          <w:rFonts w:ascii="Pyidaungsu" w:hAnsi="Pyidaungsu" w:cs="Pyidaungsu"/>
          <w:sz w:val="24"/>
          <w:szCs w:val="24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>များကြောင့် မြေဆီသြဇာများ ပျက်စီးလျက်ရှိပါသည်။ ချေးငွေဝန်ဆောင်မှုအနေဖြင့်</w:t>
      </w:r>
      <w:r>
        <w:rPr>
          <w:rFonts w:ascii="Pyidaungsu" w:hAnsi="Pyidaungsu" w:cs="Pyidaungsu"/>
          <w:sz w:val="24"/>
          <w:szCs w:val="24"/>
        </w:rPr>
        <w:t xml:space="preserve">ပတ်မြန်မာ </w:t>
      </w:r>
      <w:r w:rsidRPr="00D7660D">
        <w:rPr>
          <w:rFonts w:ascii="Pyidaungsu" w:hAnsi="Pyidaungsu" w:cs="Pyidaungsu"/>
          <w:sz w:val="24"/>
          <w:szCs w:val="24"/>
        </w:rPr>
        <w:t xml:space="preserve">အဖွဲ့အစည်းတစ်ခုသာရှိသောကြောင့် မိမိလိုအပ်သည့် ရင်းနှီးငွေ ပမာဏမရရှိပေ။ သဘာဝမြေသြဇာအဖြစ် မိမိတို့နေအိမ်တွင် တစ်ပိုင်တစ်နိုင်မွေးမြူထားသော ကျွဲ၊ နွားများမှ ရရှိလာသော ကျွဲချေး၊ နွားချေးများကိုသာ အသုံးပြုကြပါသည်။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ခ-၂)   မွေးမြူရေးလုပ်ငန်း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၁)   မွေးမြူရေးနှင့် ငါးလုပ်ငန်း ဆောင်ရွက်မှုအခြေအနေ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(၁၉) မွေးမြူရေးနှင့် ငါးလုပ်ငန်း ဆောင်ရွက်မှု အခြေအနေ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2790"/>
        <w:gridCol w:w="3510"/>
        <w:gridCol w:w="2700"/>
      </w:tblGrid>
      <w:tr w:rsidR="00E03CE7" w:rsidRPr="00D7660D" w:rsidTr="00E03CE7">
        <w:trPr>
          <w:trHeight w:val="20"/>
          <w:tblHeader/>
        </w:trPr>
        <w:tc>
          <w:tcPr>
            <w:tcW w:w="27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မွေးမြူရေးနှင့်ငါးလုပ်ငန်း</w:t>
            </w:r>
          </w:p>
        </w:tc>
        <w:tc>
          <w:tcPr>
            <w:tcW w:w="351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မွေးမြူရေးနှင့်ငါးလုပ်ငန်းလုပ်ကိုင်နေသောအိမ်ထောင်စု</w:t>
            </w:r>
          </w:p>
        </w:tc>
        <w:tc>
          <w:tcPr>
            <w:tcW w:w="27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ကောင်ရေ</w:t>
            </w:r>
          </w:p>
        </w:tc>
      </w:tr>
      <w:tr w:rsidR="00E03CE7" w:rsidRPr="00D7660D" w:rsidTr="00E03CE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၇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နို့စားနွား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၅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ကျွဲ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A45CF9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၁၁၉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မြင်း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မြည်း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လား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ဆိတ်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၃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၄၅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9242AF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၁၁၇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ဘဲ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3816B2" w:rsidRPr="00D7660D" w:rsidTr="003E70AB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နွားနောက်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၄</w:t>
            </w:r>
          </w:p>
        </w:tc>
      </w:tr>
      <w:tr w:rsidR="00A45CF9" w:rsidRPr="00D7660D" w:rsidTr="00E03CE7">
        <w:trPr>
          <w:trHeight w:val="20"/>
        </w:trPr>
        <w:tc>
          <w:tcPr>
            <w:tcW w:w="9000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A45CF9" w:rsidRPr="00D7660D" w:rsidRDefault="00A45CF9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3816B2" w:rsidRPr="00D7660D" w:rsidTr="008967AD">
        <w:trPr>
          <w:trHeight w:val="20"/>
        </w:trPr>
        <w:tc>
          <w:tcPr>
            <w:tcW w:w="279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ငါးကန်</w:t>
            </w:r>
          </w:p>
        </w:tc>
        <w:tc>
          <w:tcPr>
            <w:tcW w:w="351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3816B2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ပုဇွန်ကန်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3816B2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ဂဏန်းမွေးမြူရေးလုပ်ငန်း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3816B2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ရေချိုငါးဖမ်းလုပ်ငန်း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  <w:tr w:rsidR="003816B2" w:rsidRPr="00D7660D" w:rsidTr="00E03CE7">
        <w:trPr>
          <w:trHeight w:val="20"/>
        </w:trPr>
        <w:tc>
          <w:tcPr>
            <w:tcW w:w="279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ကမ်းလွန်ငါးဖမ်းလုပ်ငန်း</w:t>
            </w:r>
          </w:p>
        </w:tc>
        <w:tc>
          <w:tcPr>
            <w:tcW w:w="351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3816B2" w:rsidRPr="00D7660D" w:rsidRDefault="003816B2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  <w:tc>
          <w:tcPr>
            <w:tcW w:w="270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3816B2" w:rsidRPr="00D7660D" w:rsidRDefault="003816B2" w:rsidP="00963DAE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၀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လယ်သမားအုပ်စု။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စိုက်ပျိုးရေးလုပ်ငန်းများတွင် ခိုင်းစေရန် အတွက် ကျွဲမွေးမြူခြင်းများရှိပါသည်။  ဝက်နှင့် ကြက်မွေးမြူသည့် အိမ်ထောင်စုအချို့တွေ့ရှိရပြီး တစ်နိုင် တစ်ပိုင်အနေဖြင့်သာ နေအိမ်တွင် မွေးမြူခြင်းဖြစ်ပါသည်။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br w:type="page"/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မွေးမြူရေးနှင့် သားငါးထုတ်လုပ်မှု တိုးတက်စေရန်အတွက်  အခွင့်အလမ်းများ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(၂၀) မွေးမြူရေးနှင့် သားငါးထုတ်လုပ်မှု တိုးတက်စေရန်အတွက် အခွင့်အလမ်းများ</w:t>
      </w:r>
    </w:p>
    <w:tbl>
      <w:tblPr>
        <w:tblW w:w="98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293"/>
        <w:gridCol w:w="7562"/>
      </w:tblGrid>
      <w:tr w:rsidR="00E03CE7" w:rsidRPr="00D7660D" w:rsidTr="00E03CE7">
        <w:trPr>
          <w:trHeight w:val="288"/>
          <w:tblHeader/>
        </w:trPr>
        <w:tc>
          <w:tcPr>
            <w:tcW w:w="31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662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9812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စားကျက်မြေ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အသင့်အတင့်ရနိုင်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လွယ်ကူစွာဝယ်ယူ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မျိုးကောင်းတိရစ္ဆာန်များ အသင့်အတင့်ဝယ်ယူ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ချေးငွေလွယ်ကူစွာရနိုင်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ချေးငွေ အသင့်အတင့်ရနိုင်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rPr>
          <w:trHeight w:val="737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854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9812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အလွန်ကောင်း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သင့်တင့်မျှတ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ဝယ်ယူရနိုင်သည်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သွင်းအားစုလက်လှမ်းမီမှု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ဝယ်ယူနိုင်သည်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နည်းပညာအကူအညီနှင့်နည်းလမ်းများ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ရောင်းချနိုင်သည်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15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6662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လွယ်ကူသည်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ဦးတည်အုပ်စု ဆွေးနွေးခြင်း - လယ်သမား 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 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၃)    မွေးမြူရေးနှင့် သားငါးထုတ်လုပ်မှု တိုးတက်စေရန်အတွက် ပြဿနာနှင့် စိန်ခေါ်မှုများ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(၂၁) မွေးမြူရေးနှင့် သားငါးထုတ်လုပ်မှု တိုးတက်စေရန်အတွက် ပြဿနာနှင့် စိန်ခေါ်မှုများ</w:t>
      </w:r>
    </w:p>
    <w:tbl>
      <w:tblPr>
        <w:tblW w:w="9990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2157"/>
        <w:gridCol w:w="7878"/>
      </w:tblGrid>
      <w:tr w:rsidR="00E03CE7" w:rsidRPr="00D7660D" w:rsidTr="00E03CE7">
        <w:trPr>
          <w:trHeight w:val="288"/>
          <w:tblHeader/>
        </w:trPr>
        <w:tc>
          <w:tcPr>
            <w:tcW w:w="261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ပြဿနာနှင့်အခက်အခဲများ</w:t>
            </w:r>
          </w:p>
        </w:tc>
        <w:tc>
          <w:tcPr>
            <w:tcW w:w="73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9990" w:type="dxa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မွေးမြူရေး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စားကျက်မြေ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စားကျက်မြေ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ရေရရှိမှု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ရှားပါးသည်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 လုံးဝမရှိပါ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မျိုးတိရစ္ဆာန်လက်လှမ်းမီမှု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လွယ်ကူစွာဝယ်ယူ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မျိုးကောင်းတိရစ္ဆာန်များ လုံးဝ ဝယ်ယူ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ချေးငွေလွယ်ကူစွာ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96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မွေးမြူရေးအစာ၊ဆေးစသည်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လွယ်ကူစွာ ဝယ်ယူ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သွင်းအားစုများ 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ဝန်ဆောင်မှုနှင့်နည်းပညာပံ့ပိုးမှု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အလွယ်တကူ မရနိုင်ပါ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710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အိမ်ခြံဝင်းအတွင်းမြေနေရာလုံလောက်မှု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အလုံအလောက်မရှိပါ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9990" w:type="dxa"/>
            <w:gridSpan w:val="2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ငါးလုပ်ငန်း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ပုဇွန်မွေးမြူရန်ရေမြေအနေအထား</w:t>
            </w:r>
          </w:p>
        </w:tc>
        <w:tc>
          <w:tcPr>
            <w:tcW w:w="738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ရေမြေအနေအထား မကောင်းပါ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ပုဇွန်သားပေါက်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လက်လှမ်းမီမှု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လုံးဝ 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သွင်းအားစုလက်လှမ်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းမီမှု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လွယ်ကူစွာ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သွင်းအားစုများ ဝယ်ယူမရပါ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နည်းပညာအကူအညီနှင့်နည်းလမ်းများ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နည်းပညာနှင့်အုပ်ချုပ်ရေးဆိုင်ရာဝန်ဆောင်မှုများအလွယ်တကူ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အုပ်ချုပ်ရေးဆိုင်ရာ ဝန်ဆောင်မှုများ မရပါ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ထုတ်ကုန်ရောင်းဝယ်မှု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လွယ်ကူစွာနှင့် စျေးနှုန်းမှန်ကန်စွာဖြင့်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ထုတ်ကုန်များကို လုံးဝ မရောင်းချနိုင်ပါ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261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ငါးဖမ်းခွင့်ရရှိနိုင်မှု</w:t>
            </w:r>
          </w:p>
        </w:tc>
        <w:tc>
          <w:tcPr>
            <w:tcW w:w="738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မလွယ်ကူပါ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ဦးတည်အုပ်စု ဆွေးနွေးခြင်း - လယ်သမား အုပ်စု၊ (၂) မြို့နယ် မွေး/ကု ဦးစီးဌာန၊ မြို့နယ် ငါးလုပ်ငန်း ဦးစီးဌာန။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စိုက်ပျိုးရေးလုပ်ငန်းကိုသာ အဓိကထားလုပ်ကိုင်ကြပြီး တစ်ပိုင် တစ်နိုင်မွေးမြူရေးလုပ်ငန်းလုပ်ကိုင်သောအိမ်ထောင်စု အနည်းငယ်သာရှိပါသည်။</w:t>
      </w:r>
    </w:p>
    <w:p w:rsidR="00E03CE7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</w:p>
    <w:p w:rsidR="00E03CE7" w:rsidRPr="004A159B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ခ-၃)  စိုက်ပျိုးမွေးမြူရေးမဟုတ်သော စီးပွားရေးလုပ်ငန်းကဏ္ဍ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၁)   စိုက်ပျိုးမွေးမြူရေးမဟုတ်သော  အသက်မွေးလုပ်ငန်းများအတွက် အခွင့်အလမ်းများ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(၂၂) စိုက်ပျိုးမွေးမြူရေးမဟုတ်သော အသက်မွေးလုပ်ငန်းများအတွက် အခွင့်အလမ်းများ</w:t>
      </w:r>
    </w:p>
    <w:tbl>
      <w:tblPr>
        <w:tblW w:w="99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210"/>
      </w:tblGrid>
      <w:tr w:rsidR="00E03CE7" w:rsidRPr="00D7660D" w:rsidTr="00E03CE7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အခွင့်အလမ်း</w:t>
            </w:r>
          </w:p>
        </w:tc>
        <w:tc>
          <w:tcPr>
            <w:tcW w:w="621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မှန်ရာတစ်ခုကိုသာ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ရွေးရန်။ဇယား၂၂နှင့်၂၃ကိုချိတ်ဆက်စစ်ဆေးပြီးမှဖြေဆိုရန်။ဖြေဆိုရန်မလိုအပ်ဟုယူဆသောအချက်များရှိပါက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 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21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စျေးကွက်ကောင်းရှိသည်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 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စျေးကွက်အခြေအနေကို ကောင်းစွာနားလည် သိရှိသည်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နားလည်သည်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ပေါများ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လျှပ်စစ်မီးရရှိနိုင်ခြင်း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လိုသလောက် လွယ်ကူစွာ ချေးငွေရရှိနိုင်သည်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ချေးငွေရနိုင်သည်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 မှု ဆိုင်ရာ ဝန်ဆောင်မှုများ အလွယ်တကူ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နည်းပညာနှင့် အသေးစား/အလတ်စား စီးပွားရေး ဖွံ့ဖြိုးတိုးတက်မှု ဆိုင်ရာ ဝန်ဆောင်မှုများ ရနိုင်သည်။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21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ကျွမ်းကျင်စွာ တတ်မြောက်သည်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21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မဖြေဆိုပါ 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 ငန်းများ လုပ်ကိုင်ကြခြင်းမရှိပါ။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၂) စိုက်ပျိုးမွေးမြူရေးမဟုတ်သော အသက်မွေးလုပ်ငန်းများအတွက် ပြဿနာနှင့် အခက်အခဲများ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(၂၃) စိုက်ပျိုးမွေးမြူရေးမဟုတ်သော အသက်မွေးလုပ်ငန်းများအတွက် ပြဿနာနှင့် အခက် အခဲများ</w:t>
      </w:r>
    </w:p>
    <w:tbl>
      <w:tblPr>
        <w:tblW w:w="999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3690"/>
        <w:gridCol w:w="6300"/>
      </w:tblGrid>
      <w:tr w:rsidR="00E03CE7" w:rsidRPr="00D7660D" w:rsidTr="00E03CE7">
        <w:trPr>
          <w:trHeight w:val="288"/>
          <w:tblHeader/>
        </w:trPr>
        <w:tc>
          <w:tcPr>
            <w:tcW w:w="369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ပြဿနာနှင့်အခက်အခဲများ</w:t>
            </w:r>
          </w:p>
        </w:tc>
        <w:tc>
          <w:tcPr>
            <w:tcW w:w="630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ဖော်ပြချက်</w:t>
            </w: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ရှင်းလင်းချက်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။ဇယား၂၀နှင့်၂၁ကိုချိတ်ဆက်စစ်ဆေးပြီးမှဖြေဆိုရန်။ဖြေဆိုရန်မလိုအပ်ဟုယူဆသောအချက်များရှိပါက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“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ဟူသောအကွက်ကိုရွေးရန်။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လုပ်သားအင်အားရရှိနိုင်မှု</w:t>
            </w:r>
          </w:p>
        </w:tc>
        <w:tc>
          <w:tcPr>
            <w:tcW w:w="630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ရှားပါး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လယ်ယာသားငါးထွက်ကုန်မဟုတ်သောအခြားဒေသထွက်ကုန်များကိုရောင်းချရန်စျေးကွက်ရှိခြင်း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စျေးကွက်ဆိုင်ရာအသိအမြင်ရှိခြင်း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စျေးကွက်အခြေအနေကို ကောင်းစွာ နားမလည်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နားမလည်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လမ်းပန်းဆက်သွယ်ရေးအခြေအနေ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အလွန်ညံ့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ကုန်ကြမ်းရရှိမှု နည်းသည်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ကုန်ကြမ်း မရှိပါ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ပုံမှန်မရပါ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လုံးဝ မရပါ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ချေးငွေရရှိနိုင်ခြင်း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လိုသလောက် လွယ်ကူစွာ ချေးငွေမရရှိပါ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ချေးငွေမရပါ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အသက်မွေးဝမ်းကျောင်းနည်းပညာဆိုင်ရာနှင့်အသေးစား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အလတ်စားစီးပွားရေးဖွံ့ဖြိုးတိုးတက်မှုဆိုင်ရာဝန်ဆောင်မှုရရှိခြင်း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 တက်မှုဆိုင်ရာ ဝန်ဆောင်မှုများ အလွယ်တကူ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နည်းပညာနှင့် အသေးစား/အလတ်စား စီးပွားရေး ဖွံ့ဖြိုးတိုးတက် မှုဆိုင်ရာ ဝန်ဆောင်မှုများ လုံးဝ မရပါ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အလုပ်နှင့်လိုက်လျောညီထွေဖြစ်သော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အသက်မွေးဝမ်းကျောင်းပြုနိုင်သောပညာတစ်ခုခုကိုတတ်မြောက်ခြင်း</w:t>
            </w:r>
          </w:p>
        </w:tc>
        <w:tc>
          <w:tcPr>
            <w:tcW w:w="630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ကျွမ်းကျင်စွာ တတ်မြောက်ခြင်း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လုံးဝ မတတ်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369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အလုပ်အကိုင်အခွင့်အလမ်း</w:t>
            </w:r>
          </w:p>
        </w:tc>
        <w:tc>
          <w:tcPr>
            <w:tcW w:w="630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အလုပ်အကိုင်အခွင့်အလမ်းနည်း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အလုပ်အကိုင် အခွင့်အလမ်း 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tabs>
          <w:tab w:val="left" w:pos="6480"/>
        </w:tabs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စိုက်ပျိုးရေးလုပ်ငန်းမှလွဲ၍ အခြားအသက်မွေးဝမ်းကျောင်းလုပ်ငန်း များ လုပ်ကိုင်ကြခြင်းမရှိပါ။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ဂ)   ရွှေ့ပြောင်းလုပ်သားများ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ဂ-၁)  ရွှေ့ပြောင်းသွားလာမှု ဖြစ်ပေါ်လာပုံ၊ ပုံစံနှင့် အချိန်ကာလ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(၂၄) ရွှေ့ပြောင်းသွားလာမှု ဖြစ်ပေါ်လာပုံ၊ ပုံစံနှင့် အချိန်ကာလ</w:t>
      </w:r>
    </w:p>
    <w:tbl>
      <w:tblPr>
        <w:tblW w:w="9547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360"/>
        <w:gridCol w:w="1939"/>
        <w:gridCol w:w="1128"/>
        <w:gridCol w:w="630"/>
        <w:gridCol w:w="630"/>
        <w:gridCol w:w="810"/>
        <w:gridCol w:w="630"/>
        <w:gridCol w:w="630"/>
        <w:gridCol w:w="810"/>
        <w:gridCol w:w="630"/>
        <w:gridCol w:w="630"/>
        <w:gridCol w:w="720"/>
      </w:tblGrid>
      <w:tr w:rsidR="00E03CE7" w:rsidRPr="00D7660D" w:rsidTr="00E03CE7">
        <w:trPr>
          <w:trHeight w:val="483"/>
          <w:tblHeader/>
        </w:trPr>
        <w:tc>
          <w:tcPr>
            <w:tcW w:w="360" w:type="dxa"/>
            <w:vMerge w:val="restart"/>
            <w:tcBorders>
              <w:top w:val="single" w:sz="18" w:space="0" w:color="auto"/>
              <w:left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  <w:t>#</w:t>
            </w:r>
          </w:p>
        </w:tc>
        <w:tc>
          <w:tcPr>
            <w:tcW w:w="1939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ပုံစံ</w:t>
            </w:r>
          </w:p>
        </w:tc>
        <w:tc>
          <w:tcPr>
            <w:tcW w:w="1128" w:type="dxa"/>
            <w:vMerge w:val="restart"/>
            <w:tcBorders>
              <w:top w:val="single" w:sz="18" w:space="0" w:color="auto"/>
              <w:bottom w:val="dotted" w:sz="4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</w:t>
            </w:r>
          </w:p>
          <w:p w:rsidR="00E03CE7" w:rsidRPr="00D7660D" w:rsidRDefault="00E03CE7" w:rsidP="00E03CE7">
            <w:pPr>
              <w:spacing w:after="0"/>
              <w:ind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 w:hint="cs"/>
                <w:b/>
                <w:bCs/>
                <w:sz w:val="24"/>
                <w:szCs w:val="24"/>
                <w:cs/>
                <w:lang w:val="en-GB" w:bidi="my-MM"/>
              </w:rPr>
              <w:t>ထောင်စု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အရေအတွက်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ပြည်တွင်း</w:t>
            </w:r>
          </w:p>
        </w:tc>
        <w:tc>
          <w:tcPr>
            <w:tcW w:w="2070" w:type="dxa"/>
            <w:gridSpan w:val="3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ပြည်ပ</w:t>
            </w:r>
          </w:p>
        </w:tc>
        <w:tc>
          <w:tcPr>
            <w:tcW w:w="1980" w:type="dxa"/>
            <w:gridSpan w:val="3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လူဦးရေ</w:t>
            </w:r>
          </w:p>
        </w:tc>
      </w:tr>
      <w:tr w:rsidR="00E03CE7" w:rsidRPr="00D7660D" w:rsidTr="00E03CE7">
        <w:trPr>
          <w:trHeight w:val="503"/>
          <w:tblHeader/>
        </w:trPr>
        <w:tc>
          <w:tcPr>
            <w:tcW w:w="360" w:type="dxa"/>
            <w:vMerge/>
            <w:tcBorders>
              <w:top w:val="dotted" w:sz="4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939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28" w:type="dxa"/>
            <w:vMerge/>
            <w:tcBorders>
              <w:top w:val="dotted" w:sz="4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ကျား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36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1939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 w:right="-10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lang w:val="en-GB"/>
              </w:rPr>
              <w:t>“</w:t>
            </w: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ရွှေ့ပြောင်း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သွားလာနေထိုင်သူ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”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တစ်ဦးအနည်းဆုံးရှိသောအိမ်ထောင်စုနှင့်လူဦးရေ</w:t>
            </w:r>
          </w:p>
        </w:tc>
        <w:tc>
          <w:tcPr>
            <w:tcW w:w="1128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3816B2" w:rsidP="009B6EE0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D23A4B" w:rsidP="00C77F7A">
            <w:pPr>
              <w:pStyle w:val="ListParagraph"/>
              <w:spacing w:after="0"/>
              <w:ind w:left="-108" w:right="-10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၁၄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D23A4B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D23A4B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D23A4B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D23A4B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D23A4B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D23A4B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၁၅</w:t>
            </w:r>
          </w:p>
        </w:tc>
        <w:tc>
          <w:tcPr>
            <w:tcW w:w="630" w:type="dxa"/>
            <w:tcBorders>
              <w:top w:val="single" w:sz="2" w:space="0" w:color="auto"/>
              <w:bottom w:val="single" w:sz="2" w:space="0" w:color="auto"/>
            </w:tcBorders>
            <w:shd w:val="clear" w:color="auto" w:fill="auto"/>
            <w:vAlign w:val="center"/>
          </w:tcPr>
          <w:p w:rsidR="00E03CE7" w:rsidRPr="00D7660D" w:rsidRDefault="00D23A4B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720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D23A4B" w:rsidP="009B6EE0">
            <w:pPr>
              <w:pStyle w:val="ListParagraph"/>
              <w:spacing w:after="0"/>
              <w:ind w:left="0" w:right="-108" w:hanging="18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၁၇</w:t>
            </w:r>
          </w:p>
        </w:tc>
      </w:tr>
      <w:tr w:rsidR="00E03CE7" w:rsidRPr="00D7660D" w:rsidTr="00E03CE7">
        <w:tc>
          <w:tcPr>
            <w:tcW w:w="360" w:type="dxa"/>
            <w:vMerge w:val="restart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9187" w:type="dxa"/>
            <w:gridSpan w:val="11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Cs/>
                <w:sz w:val="24"/>
                <w:szCs w:val="24"/>
                <w:cs/>
                <w:lang w:val="en-GB" w:bidi="my-MM"/>
              </w:rPr>
              <w:t>ကျေးရွာပြင်ပသို့ရွှေ့ပြောင်းမှုကာလ</w:t>
            </w:r>
          </w:p>
        </w:tc>
      </w:tr>
      <w:tr w:rsidR="00466EC3" w:rsidRPr="00D7660D" w:rsidTr="00E03CE7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top w:val="single" w:sz="2" w:space="0" w:color="auto"/>
            </w:tcBorders>
            <w:shd w:val="clear" w:color="auto" w:fill="auto"/>
          </w:tcPr>
          <w:p w:rsidR="00466EC3" w:rsidRPr="00D7660D" w:rsidRDefault="00466EC3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၃လအထိ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9502D0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9502D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9502D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9502D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9502D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9502D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9502D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466EC3" w:rsidRPr="00D7660D" w:rsidRDefault="00466EC3" w:rsidP="009502D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66EC3" w:rsidRPr="00D7660D" w:rsidRDefault="00466EC3" w:rsidP="009502D0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368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၆လအထိ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3816B2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3816B2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F2471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F2471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</w:tr>
      <w:tr w:rsidR="00E03CE7" w:rsidRPr="00D7660D" w:rsidTr="00E03CE7">
        <w:trPr>
          <w:trHeight w:val="386"/>
        </w:trPr>
        <w:tc>
          <w:tcPr>
            <w:tcW w:w="360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shd w:val="clear" w:color="auto" w:fill="auto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၁၂လအထိ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3816B2" w:rsidP="00E03CE7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9B6EE0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3816B2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F2471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  <w:tc>
          <w:tcPr>
            <w:tcW w:w="6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F24717" w:rsidP="00E03CE7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၁၁</w:t>
            </w:r>
          </w:p>
        </w:tc>
      </w:tr>
      <w:tr w:rsidR="003816B2" w:rsidRPr="00D7660D" w:rsidTr="00E03CE7">
        <w:tc>
          <w:tcPr>
            <w:tcW w:w="3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3067" w:type="dxa"/>
            <w:gridSpan w:val="2"/>
            <w:tcBorders>
              <w:bottom w:val="single" w:sz="18" w:space="0" w:color="auto"/>
            </w:tcBorders>
            <w:shd w:val="clear" w:color="auto" w:fill="auto"/>
          </w:tcPr>
          <w:p w:rsidR="003816B2" w:rsidRPr="00D7660D" w:rsidRDefault="003816B2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၁၂လအထက်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pStyle w:val="ListParagraph"/>
              <w:spacing w:after="0"/>
              <w:ind w:left="-108" w:right="-10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3816B2" w:rsidRPr="00D7660D" w:rsidRDefault="003816B2" w:rsidP="00963DAE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3816B2" w:rsidRPr="00D7660D" w:rsidRDefault="00F24717" w:rsidP="00963DAE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3816B2" w:rsidRPr="00D7660D" w:rsidRDefault="00F24717" w:rsidP="00963DAE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3816B2" w:rsidRPr="00D7660D" w:rsidRDefault="00F24717" w:rsidP="00963DAE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3816B2" w:rsidRPr="00D7660D" w:rsidRDefault="00F24717" w:rsidP="00963DAE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၃</w:t>
            </w:r>
          </w:p>
        </w:tc>
        <w:tc>
          <w:tcPr>
            <w:tcW w:w="63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3816B2" w:rsidRPr="00D7660D" w:rsidRDefault="00F24717" w:rsidP="00963DAE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၂</w:t>
            </w:r>
          </w:p>
        </w:tc>
        <w:tc>
          <w:tcPr>
            <w:tcW w:w="72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816B2" w:rsidRPr="00D7660D" w:rsidRDefault="00F24717" w:rsidP="00963DAE">
            <w:pPr>
              <w:pStyle w:val="ListParagraph"/>
              <w:spacing w:after="0"/>
              <w:ind w:left="0" w:right="-108" w:hanging="18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>…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၁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အိမ်ထောင်စုစာရင်းကောက်ယူမှု၊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စိုက်ပျိုးမွေးမြူရေးမဟုတ်သောဝင်ငွေရလုပ်ငန်းများလုပ်ကိုင်သူအုပ်စု၊လူငယ်အုပ်စု။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မှတ်ချက်။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ab/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ရွှေ့ပြောင်းသွားလာခြင်း၏တရားဝင်မှုမဝင်မှု၊ရွှေ့ပြောင်းသွားလာသူ၏သဘောဆန္ဒပါမှုမပါမှုစသည်ဖြင့်မခွဲခြားဘဲ၊ကြာမြင့်ချိန်အနည်းအများမကန့်သတ်ဘဲ၊မည်သည့်အကြောင်းအရင်းကြောင့်ရွှေ့ပြောင်းသွားလာရသည်ဖြစ်စေကာမူမူလဌာနေဒေသတစ်ခုမှနိုင်ငံခြားသို့ဖြစ်စေ၊ပြည်တွင်းတစ်နယ်တစ်ကြေးသို့ဖြစ်စေရွှေ့ပြောင်းသွားလာနေထိုင်သူတိုင်းကို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“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ရွှေ့ပြောင်းသွားလာနေထိုင်သူ</w:t>
      </w:r>
      <w:r w:rsidRPr="00D7660D">
        <w:rPr>
          <w:rFonts w:ascii="Pyidaungsu" w:hAnsi="Pyidaungsu" w:cs="Pyidaungsu"/>
          <w:sz w:val="24"/>
          <w:szCs w:val="24"/>
          <w:lang w:val="en-GB"/>
        </w:rPr>
        <w:t xml:space="preserve">” 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ဟုသတ်မှတ်သည်။နိုင်ငံတော်တာဝန်၊အဖွဲ့အစည်းတာဝန်ဖြင့်ရွှေ့ပြောင်းအခြေချနေရသူများသည်လည်း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သားသမီးနှင့်ဆွေမျိုးများထံတွင်ခိုလှုံရန်၊မှီခိုရန်သွားရောက်အခြေချနေသော၊ကျန်းမာရေးအရအမြဲတမ်းရွှေ့ပြောင်းနေထိုင်သောပုဂ္ဂိုလ်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ဤဇယားတွင်အကျုံးဝင်ပါသည်။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ခေတ္တပညာသွားရောက်သင်ကြားနေသူများ၊ခေတ္တကျန်းမာရေးကုသမှခံယူနေသူများသည်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။ယခင်ကရွှေ့ပြောင်းသွားလာနေထိုင်ခဲ့စေကာမူယခုလက်ရှိကာလတွင်မူလဌာနေတွင်ပြန်လည်အခြေချနေ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lastRenderedPageBreak/>
        <w:t>ထိုင်လျှက်ရှိသူများသည်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။ယခုလတ်တလောတွင်ခရီးယာယီသွားနေသူများသည်လည်း</w:t>
      </w:r>
      <w:r w:rsidRPr="00D7660D">
        <w:rPr>
          <w:rFonts w:ascii="Pyidaungsu" w:hAnsi="Pyidaungsu" w:cs="Pyidaungsu"/>
          <w:sz w:val="24"/>
          <w:szCs w:val="24"/>
          <w:u w:val="single"/>
          <w:cs/>
          <w:lang w:val="en-GB" w:bidi="my-MM"/>
        </w:rPr>
        <w:t>ဤဇယားတွင်အကျုံးမဝင်ပါ</w:t>
      </w: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>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    ကျေးရွာမှ ရွှေ့ပြောင်းလုပ်သားများအားလုံးသည့် နိုင်ငံတော်အစိုးရ ဝန်ထမ်း များဖြစ်ကြပြီး၎င်းတို့ တာဝန်ကျရာ ဒေသသို့ သွားရောက်အမှုထမ်းနေကြခြင်းကြောင့်ဖြစ်ပါသည်။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lang w:bidi="my-MM"/>
        </w:rPr>
      </w:pP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ဂ-၂)   ရွှေ့ပြောင်းသွားလာရခြင်း၏ အဓိက အကြောင်းရင်း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(၂၅) ရွှေ့ပြောင်းသွားလာရခြင်း၏ အဓိက အကြောင်းရင်း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CellMar>
          <w:left w:w="115" w:type="dxa"/>
          <w:right w:w="216" w:type="dxa"/>
        </w:tblCellMar>
        <w:tblLook w:val="04A0"/>
      </w:tblPr>
      <w:tblGrid>
        <w:gridCol w:w="619"/>
        <w:gridCol w:w="7072"/>
        <w:gridCol w:w="1309"/>
      </w:tblGrid>
      <w:tr w:rsidR="00E03CE7" w:rsidRPr="00D7660D" w:rsidTr="00E03CE7">
        <w:trPr>
          <w:trHeight w:val="285"/>
          <w:tblHeader/>
        </w:trPr>
        <w:tc>
          <w:tcPr>
            <w:tcW w:w="51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7141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အကြောင်းရင်း</w:t>
            </w:r>
          </w:p>
        </w:tc>
        <w:tc>
          <w:tcPr>
            <w:tcW w:w="13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လူဦးရေ</w:t>
            </w: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7141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ပိုမိုကောင်းမွန်သောအလုပ်အကိုင်နှင့်ဝင်ငွေအခွင့်အလမ်းများရှာဖွေရန်</w:t>
            </w:r>
          </w:p>
        </w:tc>
        <w:tc>
          <w:tcPr>
            <w:tcW w:w="134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4C7924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၁</w:t>
            </w:r>
            <w:r w:rsidR="004C6E3E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၇</w:t>
            </w: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နိုင်ငံရေးနှင့်ဆိုင်သောအကြောင်းရင်း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7141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ဒေသတွင်းပဋိပက္ခဖြစ်ပွားမှုကြောင့်လုံခြုံမှုမရှိသည့်အကြောင်းရင်း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7141" w:type="dxa"/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လူမှုရေး၊ကျန်းမာရေးကိစ္စများကြောင့်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(social protection, health)</w:t>
            </w:r>
          </w:p>
        </w:tc>
        <w:tc>
          <w:tcPr>
            <w:tcW w:w="1348" w:type="dxa"/>
            <w:tcBorders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  <w:tr w:rsidR="00E03CE7" w:rsidRPr="00D7660D" w:rsidTr="00E03CE7">
        <w:trPr>
          <w:trHeight w:val="20"/>
        </w:trPr>
        <w:tc>
          <w:tcPr>
            <w:tcW w:w="511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7141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အမျိုးအမည်ခွဲခြားမဖော်ပြနိုင်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သို့မဟုတ်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အကြောင်းအရင်းကိုဖြေဆိုထားခြင်း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ဖြေဆိုလိုခြင်းမရှိ</w:t>
            </w:r>
          </w:p>
        </w:tc>
        <w:tc>
          <w:tcPr>
            <w:tcW w:w="134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…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အိမ်ထောင်စုစာရင်းကောက်ယူမှု။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ဂ- ၃)    ရွှေ့ပြောင်းလုပ်ကိုင်သူများမှ ပြန်ပို့ငွေ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(၂၆)  ရွှေ့ပြောင်းလုပ်ကိုင်သူများမှ ပြန်ပို့ငွေ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115" w:type="dxa"/>
          <w:right w:w="216" w:type="dxa"/>
        </w:tblCellMar>
        <w:tblLook w:val="04A0"/>
      </w:tblPr>
      <w:tblGrid>
        <w:gridCol w:w="637"/>
        <w:gridCol w:w="4673"/>
        <w:gridCol w:w="1170"/>
        <w:gridCol w:w="810"/>
        <w:gridCol w:w="810"/>
        <w:gridCol w:w="900"/>
      </w:tblGrid>
      <w:tr w:rsidR="00E03CE7" w:rsidRPr="00D7660D" w:rsidTr="00E03CE7">
        <w:trPr>
          <w:trHeight w:val="531"/>
          <w:tblHeader/>
        </w:trPr>
        <w:tc>
          <w:tcPr>
            <w:tcW w:w="637" w:type="dxa"/>
            <w:vMerge w:val="restar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4673" w:type="dxa"/>
            <w:vMerge w:val="restar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အကြောင်းအရာ</w:t>
            </w:r>
          </w:p>
        </w:tc>
        <w:tc>
          <w:tcPr>
            <w:tcW w:w="3690" w:type="dxa"/>
            <w:gridSpan w:val="4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အိမ်ထောင်စုအရေအတွက်</w:t>
            </w:r>
          </w:p>
        </w:tc>
      </w:tr>
      <w:tr w:rsidR="00E03CE7" w:rsidRPr="00D7660D" w:rsidTr="00E03CE7">
        <w:trPr>
          <w:trHeight w:val="463"/>
          <w:tblHeader/>
        </w:trPr>
        <w:tc>
          <w:tcPr>
            <w:tcW w:w="637" w:type="dxa"/>
            <w:vMerge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</w:rPr>
            </w:pPr>
          </w:p>
        </w:tc>
        <w:tc>
          <w:tcPr>
            <w:tcW w:w="467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စုစုပေါင်း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မြင့်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လတ်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b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val="en-GB" w:bidi="my-MM"/>
              </w:rPr>
              <w:t>နိမ့်</w:t>
            </w:r>
          </w:p>
        </w:tc>
      </w:tr>
      <w:tr w:rsidR="00E03CE7" w:rsidRPr="00D7660D" w:rsidTr="00E03CE7">
        <w:tc>
          <w:tcPr>
            <w:tcW w:w="637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၁</w:t>
            </w: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ပြန်ပို့ငွေကိုမှီခိုနေရသောအိမ်ထောင်စုအရေအတွက်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AC32EC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၁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rPr>
          <w:trHeight w:val="215"/>
        </w:trPr>
        <w:tc>
          <w:tcPr>
            <w:tcW w:w="637" w:type="dxa"/>
            <w:vMerge w:val="restart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၂</w:t>
            </w:r>
          </w:p>
        </w:tc>
        <w:tc>
          <w:tcPr>
            <w:tcW w:w="836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ပြန်ပို့ငွေလမ်းကြောင်းများ</w:t>
            </w: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က။ငွေလွှဲလုပ်ငန်း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ဟွန်ဒီ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117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sym w:font="Wingdings" w:char="F078"/>
            </w: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ခ။ဘဏ်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  <w:tr w:rsidR="00E03CE7" w:rsidRPr="00D7660D" w:rsidTr="00E03CE7">
        <w:tc>
          <w:tcPr>
            <w:tcW w:w="637" w:type="dxa"/>
            <w:vMerge/>
            <w:tcBorders>
              <w:left w:val="single" w:sz="18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4673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 w:line="240" w:lineRule="auto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ဂ။လူကြုံဖြင့်လွှဲပို့ခြင်း</w:t>
            </w:r>
          </w:p>
        </w:tc>
        <w:tc>
          <w:tcPr>
            <w:tcW w:w="1170" w:type="dxa"/>
            <w:tcBorders>
              <w:top w:val="dotted" w:sz="4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  <w:tc>
          <w:tcPr>
            <w:tcW w:w="2520" w:type="dxa"/>
            <w:gridSpan w:val="3"/>
            <w:vMerge/>
            <w:tcBorders>
              <w:left w:val="single" w:sz="2" w:space="0" w:color="auto"/>
              <w:bottom w:val="single" w:sz="24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pStyle w:val="ListParagraph"/>
              <w:spacing w:after="0"/>
              <w:ind w:left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</w:p>
        </w:tc>
      </w:tr>
    </w:tbl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… (၁) အိမ်ထောင်စုစာရင်း ကောက်ယူမှု၊ (၂) ဦးတည်အုပ်စု ဆွေးနွေးခြင်း - ရပ်မိရပ်ဖ အုပ်စု။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>
        <w:rPr>
          <w:rFonts w:ascii="Pyidaungsu" w:hAnsi="Pyidaungsu" w:cs="Pyidaungsu"/>
          <w:sz w:val="24"/>
          <w:szCs w:val="24"/>
          <w:cs/>
          <w:lang w:bidi="my-MM"/>
        </w:rPr>
        <w:t xml:space="preserve">        </w:t>
      </w:r>
    </w:p>
    <w:p w:rsidR="00E03CE7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sz w:val="24"/>
          <w:szCs w:val="24"/>
          <w:cs/>
          <w:lang w:bidi="my-MM"/>
        </w:rPr>
      </w:pP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ဃ)ကုန်စည်နှင့် ဝန်ဆောင်မှုစျေးကွက်</w:t>
      </w:r>
    </w:p>
    <w:p w:rsidR="00E03CE7" w:rsidRPr="00D7660D" w:rsidRDefault="00E03CE7" w:rsidP="00E03CE7">
      <w:pPr>
        <w:tabs>
          <w:tab w:val="left" w:pos="648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(၂၇) ကုန်စည်နှင့် ဝန်ဆောင်မှု၊ စျေးကွက်လက်လှမ်းမီမှု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520"/>
        <w:gridCol w:w="3420"/>
        <w:gridCol w:w="3960"/>
      </w:tblGrid>
      <w:tr w:rsidR="00E03CE7" w:rsidRPr="00D7660D" w:rsidTr="00E03CE7">
        <w:trPr>
          <w:trHeight w:val="485"/>
          <w:tblHeader/>
        </w:trPr>
        <w:tc>
          <w:tcPr>
            <w:tcW w:w="252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စျေးကွက်လက်လှမ်းမီမှု</w:t>
            </w:r>
          </w:p>
        </w:tc>
        <w:tc>
          <w:tcPr>
            <w:tcW w:w="34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အနီးဆုံးစျေး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အနီးဆုံး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အကြီးစားစျေးကွက်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အဓိက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u w:val="single"/>
                <w:cs/>
                <w:lang w:bidi="my-MM"/>
              </w:rPr>
              <w:t>တစ်ခုကိုသာ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ဖော်ပြပါရန်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 w:bidi="my-MM"/>
              </w:rPr>
              <w:t>)</w:t>
            </w:r>
          </w:p>
        </w:tc>
      </w:tr>
      <w:tr w:rsidR="00E03CE7" w:rsidRPr="00D7660D" w:rsidTr="00E03CE7">
        <w:tc>
          <w:tcPr>
            <w:tcW w:w="252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စျေးအမည်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မြို့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002A20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bidi="my-MM"/>
              </w:rPr>
              <w:t>နောင်ချို</w:t>
            </w:r>
            <w:r w:rsidR="00E03CE7"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စျေး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ပြင်ဦးလွင်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စျေး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အနီးစပ်ဆုံးတစ်ခုကိုခန့်မှန်းပြီးရွေးချယ်ရန်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မှ ၅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 မှ ၁၀ မိုင် 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၁၀မှ ၁၅မိုင် </w:t>
            </w:r>
            <w:r w:rsidR="00002A20"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၂၁ မှ ၃၀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၃၀မှ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၅၁ မှ ၁၀၀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၁၀၀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သယ်ယူပို့ဆောင်ရေးနည်းလမ်း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ကား/ထော်လာဂျီ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ရထား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သုံးဘီးဆိုင်ကယ်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စက်လှေ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ကုန်စည်နှင့်ဝန်ဆောင်မှုရရှိနိုင်မှု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(</w:t>
            </w:r>
            <w:r w:rsidRPr="00D7660D">
              <w:rPr>
                <w:rFonts w:ascii="Pyidaungsu" w:hAnsi="Pyidaungsu" w:cs="Pyidaungsu"/>
                <w:sz w:val="24"/>
                <w:szCs w:val="24"/>
                <w:u w:val="single"/>
                <w:cs/>
                <w:lang w:bidi="my-MM"/>
              </w:rPr>
              <w:t>အနည်းဆုံးတစ်ခုနှင့်အထက်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ရွေးနိုင်သည်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။</w:t>
            </w:r>
            <w:r w:rsidRPr="00D7660D">
              <w:rPr>
                <w:rFonts w:ascii="Pyidaungsu" w:hAnsi="Pyidaungsu" w:cs="Pyidaungsu"/>
                <w:sz w:val="24"/>
                <w:szCs w:val="24"/>
                <w:lang w:bidi="my-MM"/>
              </w:rPr>
              <w:t>)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lastRenderedPageBreak/>
              <w:t>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 xml:space="preserve">စားသောက်ကုန် (ကုန်စိမ်း၊ ကုန်ခြောက်)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မီးဖိုချောင်သုံးနှင့် အိမ်သုံးပစ္စည်း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lastRenderedPageBreak/>
              <w:t>အဝတ်အထည်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ဆောက်လုပ်ရေးပစ္စည်းများ၊ ပရိဘောဂ များ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ပစ္စည်းစုံ ဝန်ဆောင်မှုစုံ ရနိုင်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စျေးအခြေခံအဆောက်အဦ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520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  <w:tc>
          <w:tcPr>
            <w:tcW w:w="342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3960" w:type="dxa"/>
            <w:tcBorders>
              <w:top w:val="dott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tabs>
                <w:tab w:val="left" w:pos="6480"/>
              </w:tabs>
              <w:spacing w:after="0"/>
              <w:rPr>
                <w:rFonts w:ascii="Pyidaungsu" w:hAnsi="Pyidaungsu" w:cs="Pyidaungsu"/>
                <w:sz w:val="24"/>
                <w:szCs w:val="24"/>
                <w:lang w:val="en-GB"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="00AC32EC">
        <w:rPr>
          <w:rFonts w:ascii="Pyidaungsu" w:hAnsi="Pyidaungsu" w:cs="Pyidaungsu"/>
          <w:sz w:val="24"/>
          <w:szCs w:val="24"/>
          <w:cs/>
          <w:lang w:bidi="my-MM"/>
        </w:rPr>
        <w:t xml:space="preserve"> </w:t>
      </w:r>
      <w:r w:rsidRPr="00D7660D">
        <w:rPr>
          <w:rFonts w:ascii="Pyidaungsu" w:hAnsi="Pyidaungsu" w:cs="Pyidaungsu"/>
          <w:sz w:val="24"/>
          <w:szCs w:val="24"/>
        </w:rPr>
        <w:t xml:space="preserve">ပစ္စည်းစုံဝန်ဆောင်မှုရရှိနိုင်သော်လည်း စျေးနှုန်းအနည်းငယ် ကြီးမြင့်ပါသည်။ အကြီးစားစျေးကွက်အဖြစ် ကျေးရွာမှ (၂၀)မိုင်ခန့်ဝေးသော </w:t>
      </w:r>
      <w:r>
        <w:rPr>
          <w:rFonts w:ascii="Pyidaungsu" w:hAnsi="Pyidaungsu" w:cs="Pyidaungsu"/>
          <w:sz w:val="24"/>
          <w:szCs w:val="24"/>
        </w:rPr>
        <w:t>ပြင်ဦးလွင်</w:t>
      </w:r>
      <w:r w:rsidRPr="00D7660D">
        <w:rPr>
          <w:rFonts w:ascii="Pyidaungsu" w:hAnsi="Pyidaungsu" w:cs="Pyidaungsu"/>
          <w:sz w:val="24"/>
          <w:szCs w:val="24"/>
        </w:rPr>
        <w:t>စျေးကြီးတွင် သွားရောက်ဝယ်ယူရရှိနိုင်သော်လည်း ခရီးဝေးသောကြောင့် သွားလာသူနည်းပါးပါသည်။</w:t>
      </w: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p w:rsidR="00E03CE7" w:rsidRPr="00D7660D" w:rsidRDefault="00E03CE7" w:rsidP="00E03CE7">
      <w:pPr>
        <w:pStyle w:val="ListParagraph"/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၂၈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ငွေကြေးလက်လှမ်းမီမှုနှင့်ဘဏ်လုပ်ငန်း</w:t>
      </w:r>
    </w:p>
    <w:tbl>
      <w:tblPr>
        <w:tblW w:w="99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998"/>
        <w:gridCol w:w="1620"/>
        <w:gridCol w:w="1638"/>
        <w:gridCol w:w="1602"/>
        <w:gridCol w:w="1422"/>
        <w:gridCol w:w="1638"/>
      </w:tblGrid>
      <w:tr w:rsidR="00E03CE7" w:rsidRPr="00D7660D" w:rsidTr="00E03CE7">
        <w:trPr>
          <w:trHeight w:val="783"/>
          <w:tblHeader/>
        </w:trPr>
        <w:tc>
          <w:tcPr>
            <w:tcW w:w="1998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ချေးငွေရရှိနိုင်သည့်နေရာ</w:t>
            </w:r>
          </w:p>
        </w:tc>
        <w:tc>
          <w:tcPr>
            <w:tcW w:w="162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ငွေကြေးဝန်ဆောင်မှုအမျိုးအစား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ပြန်လည်ပေးဆပ်ရမည့်ကာလ</w:t>
            </w:r>
          </w:p>
        </w:tc>
        <w:tc>
          <w:tcPr>
            <w:tcW w:w="160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အတိုးနှုန်း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22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အပေါင်ခံပစ္စည်းလိုအပ်မှု</w:t>
            </w:r>
          </w:p>
        </w:tc>
        <w:tc>
          <w:tcPr>
            <w:tcW w:w="163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ချေးငွေရရန်အခက်အခဲများ</w:t>
            </w:r>
          </w:p>
        </w:tc>
      </w:tr>
      <w:tr w:rsidR="00E03CE7" w:rsidRPr="00D7660D" w:rsidTr="00E03CE7">
        <w:tc>
          <w:tcPr>
            <w:tcW w:w="1998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အစိုးရဘဏ်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မြန်မာ့လယ်ယာဖွံ့ဖြိုးရေးဘဏ်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မြန်မာ့စီးပွားရေးဘဏ်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890"/>
        </w:trPr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သမဝါယမချေးငွေ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ပုဂ္ဂလိကဘဏ်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ပုဂ္ဂလိကအသေးစားချေးငွေဝန်ဆောင်မှုကဏ္ဍ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အဖွဲ့အလိုက်ငွေစု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ငွေချေးအစီအစဉ်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၃−၆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ငွေချေးပေးသူ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အပေါင်ဆိုင်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 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998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မိတ်ဆွေနှင့်ဆွေမျိုးများ</w:t>
            </w:r>
          </w:p>
        </w:tc>
        <w:tc>
          <w:tcPr>
            <w:tcW w:w="162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ကာလတိုချေးငွေ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ကာလလတ်ချေးငွေ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ကာလရှည်ချေးငွေ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နေ့စဉ်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လစဉ်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၃-၆ လအတွင်း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၆လမှတစ်နှစ်ထိ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တစ်နှစ်နှင့် 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0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အတိုးမဲ့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မှ ၂%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၂ မှ ၅%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မှ ၁၀ %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၁၀% 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22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လိုအပ်သည်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မလိုအပ်ပါ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63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နည်းသည်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tabs>
          <w:tab w:val="left" w:pos="900"/>
        </w:tabs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    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ဦးတည်အုပ်စုဆွေးနွေးခြင်း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အုပ်စု၊လယ်သမားအုပ်စု၊အမျိုးသမီးအုပ်စု၊စိုက်ပျိုးမွေးမြူရေးမဟုတ်သောဝင်ငွေရလုပ်ငန်းများလုပ်ကိုင်သူအုပ်စု၊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 w:bidi="my-MM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သက်ဆိုင်ရာငွေကြေးဝန်ဆောင်မှုပေးသောအဖွဲ့များ။</w:t>
      </w: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မှတ်ချက်။။မြန်မာ့စီးပွားရေးဘဏ်၏သတ်မှတ်ချက်အရကာလတိုချေးငွေဆိုသည်မှာ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အနည်းဆုံးတစ်ရက်မှအများဆုံးတစ်နှစ်အထ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ိ၊ကာလလတ်ချေးငွေဆိုသည်မှာ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၃နှစ်မှ၅နှစ်အထိ၊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ကာလရှည်ချေးငွေဆိုသည်မှာ</w:t>
      </w:r>
      <w:r w:rsidRPr="00D7660D">
        <w:rPr>
          <w:rFonts w:ascii="Pyidaungsu" w:hAnsi="Pyidaungsu" w:cs="Pyidaungsu"/>
          <w:b/>
          <w:bCs/>
          <w:sz w:val="24"/>
          <w:szCs w:val="24"/>
          <w:u w:val="single"/>
          <w:cs/>
          <w:lang w:bidi="my-MM"/>
        </w:rPr>
        <w:t>၅နှစ်မှ၁၀နှစ်အထ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ိဟုသတ်မှတ်ထားပါသည်။အကယ်၍၁၀နှစ်ကာလအထက်ရှည်ကြာစွာချေးပေးသောချေးငွေများရှိခဲ့သောကာလရှည်ချေးငွေတွင်သာထည့်သွင်းပေးရန်ဖြစ်ပါသည်။</w:t>
      </w:r>
    </w:p>
    <w:p w:rsidR="00E03CE7" w:rsidRPr="00D7660D" w:rsidRDefault="00E03CE7" w:rsidP="00E03CE7">
      <w:pPr>
        <w:pStyle w:val="ListParagraph"/>
        <w:spacing w:after="0"/>
        <w:ind w:left="0"/>
        <w:jc w:val="both"/>
        <w:rPr>
          <w:rFonts w:ascii="Pyidaungsu" w:hAnsi="Pyidaungsu" w:cs="Pyidaungsu"/>
          <w:sz w:val="24"/>
          <w:szCs w:val="24"/>
          <w:lang w:val="en-GB"/>
        </w:rPr>
      </w:pPr>
      <w:r w:rsidRPr="00D7660D">
        <w:rPr>
          <w:rFonts w:ascii="Pyidaungsu" w:hAnsi="Pyidaungsu" w:cs="Pyidaungsu"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E03CE7" w:rsidRPr="00D7660D" w:rsidRDefault="00E03CE7" w:rsidP="00E03CE7">
      <w:pPr>
        <w:pStyle w:val="ListParagraph"/>
        <w:spacing w:after="0"/>
        <w:ind w:left="0"/>
        <w:rPr>
          <w:rFonts w:ascii="Pyidaungsu" w:hAnsi="Pyidaungsu" w:cs="Pyidaungsu"/>
          <w:sz w:val="24"/>
          <w:szCs w:val="24"/>
          <w:lang w:val="en-GB"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စ)  ပတ်ဝန်းကျင်နှင့် သဘာဝရင်းမြစ်များ စီမံခန့်ခွဲမှု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စ-၁) ပတ်ဝန်းကျင်နှင့် သဘာဝရင်းမြစ်များ စီမံခန့်ခွဲမှုအတွက် လက်ရှိအလေ့အကျင့်နှင့် အခက်အခဲများ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ဇယား(၂၉) သဘာဝပတ်ဝန်းကျင်နှင့် သဘာဝရင်းမြစ် စီမံခန့်ခွဲမှုအတွက် လက်ရှိအလေ့အကျင့်နှင့် အခက်အခဲများ</w:t>
      </w:r>
    </w:p>
    <w:tbl>
      <w:tblPr>
        <w:tblW w:w="954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0"/>
        <w:gridCol w:w="1980"/>
        <w:gridCol w:w="3960"/>
      </w:tblGrid>
      <w:tr w:rsidR="00E03CE7" w:rsidRPr="00D7660D" w:rsidTr="00E03CE7">
        <w:trPr>
          <w:tblHeader/>
        </w:trPr>
        <w:tc>
          <w:tcPr>
            <w:tcW w:w="36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အခြေအနေ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  <w:tc>
          <w:tcPr>
            <w:tcW w:w="396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အန္တရာယ်ရှိမှု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ဟုဖြေဆိုထားပါကဖြေဆိုရန်။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“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ဟုဖြေဆိုထားပါကဖြေရန်မလို။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))</w:t>
            </w:r>
          </w:p>
        </w:tc>
      </w:tr>
      <w:tr w:rsidR="00E03CE7" w:rsidRPr="00D7660D" w:rsidTr="00E03CE7">
        <w:tc>
          <w:tcPr>
            <w:tcW w:w="360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မြေဆီသြဇာအခြေအနေ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အပင်မျိုးစိတ်များ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ဖျက်ပိုးနှင့်ရောဂါကာကွယ်ထိန်းချုပ်မှု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ရေအရင်းအမြစ်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ငါးမျိုးကွဲများ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နိမ့်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အခြားတိရစ္ဆာန်မျိုးကွဲများ</w:t>
            </w:r>
          </w:p>
        </w:tc>
        <w:tc>
          <w:tcPr>
            <w:tcW w:w="198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96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စွန့်ပစ်ပစ္စည်းစီမံခန့်ခွဲမှု</w:t>
            </w:r>
          </w:p>
        </w:tc>
        <w:tc>
          <w:tcPr>
            <w:tcW w:w="198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96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နိမ့်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ရပ်မိရပ်ဖအုပ်စု၊လယ်သမားအုပ်စု။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စိုက်ပျိုးရေးလုပ်ငန်းများဆောင်ရွက်ရာတွင် ဓါတုဓါတ်မြေသြဇာများ အသုံးများသောကြောင့် မြေဆီသြဇာများ ပျက်စီးဆုံးရှုံးလာပါသည်။ တောမီးလောင်မှုများ၊ ထင်းခုတ်ခြင်း၊ မီးသွေးဖုတ်ခြင်းများကြောင့် အပင်မျိုးစိတ်များ မျိုးသုန်းပျောက်ကွယ်လျက်ရှိပါသည်။ ရာသီဥတုမမှန်ကန် သောနှစ်များတွင် ဖျက်ပိုးကျရောက်မှုအနည်းငယ်တွေ့ရှိရပါသည်။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ပညာရေးနှင့်စာတတ်မြောက်မှု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မူလတန်း၊အလယ်တန်း၊အထက်တန်းနှင့်တက္ကသိုလ်အဆင့်စာတတ်မြောက်မှုနှုန်း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960"/>
        <w:gridCol w:w="1620"/>
        <w:gridCol w:w="1620"/>
        <w:gridCol w:w="1800"/>
      </w:tblGrid>
      <w:tr w:rsidR="00E03CE7" w:rsidRPr="00D7660D" w:rsidTr="00E03CE7">
        <w:trPr>
          <w:trHeight w:val="447"/>
          <w:tblHeader/>
        </w:trPr>
        <w:tc>
          <w:tcPr>
            <w:tcW w:w="39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အတန်းပညာပြီးမြောက်မှု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3960" w:type="dxa"/>
            <w:tcBorders>
              <w:top w:val="single" w:sz="2" w:space="0" w:color="auto"/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စာမတတ်သူဦးရေ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16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၁၈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မူလတန်းအဆင့်ရှိသူဦးရေ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၄၉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၃၄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၈၃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အလယ်တန်းအဆင့်ရှိသူဦးရေ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၆၃</w:t>
            </w:r>
          </w:p>
        </w:tc>
        <w:tc>
          <w:tcPr>
            <w:tcW w:w="1620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၆၄</w:t>
            </w:r>
          </w:p>
        </w:tc>
        <w:tc>
          <w:tcPr>
            <w:tcW w:w="1800" w:type="dxa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၁၂၇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အထက်တန်းအဆင့်ရှိသူဦးရေ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  <w:tc>
          <w:tcPr>
            <w:tcW w:w="1620" w:type="dxa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1800" w:type="dxa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</w:tr>
      <w:tr w:rsidR="00E03CE7" w:rsidRPr="00D7660D" w:rsidTr="00E03CE7">
        <w:tc>
          <w:tcPr>
            <w:tcW w:w="396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တက္ကသိုလ်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ကောလိပ်အဆင့်ရှိသူဦးရေ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</w:t>
            </w:r>
          </w:p>
        </w:tc>
        <w:tc>
          <w:tcPr>
            <w:tcW w:w="16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၂</w:t>
            </w:r>
          </w:p>
        </w:tc>
        <w:tc>
          <w:tcPr>
            <w:tcW w:w="18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C2743" w:rsidP="00E03CE7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အိမ်ထောင်စုစာရင်း ကောက်ယူမှု။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။ ဤဇယားကို ဖြည့်သွင်းရာတွင် ပြည်ထောင်စုသမ္မတ မြန်မာနိုင်ငံတော်အစိုးရ၊ ပညာရေး ဝန်ကြီးဌာနမှ အသိအမှတ်ပြုထားသော အတန်းပညာ တက်ရောက်ပြီး/တက်ရောက်ဆဲသူများကိုသာ ဖြည့် သွင်းရန်ဖြစ်ပါသည်။  ဖော်ပြပါအချက်နှင့် ကိုက်ညီချင်းမရှိခဲ့သော် ဇယားတွင် ဖြည့်သွင်းခြင်းမရှိဘဲ လေ့လာ တွေ့ရှိချက်တွင်သာ မှတ်ချက်အနေဖြင့် ဖော်ပြရန် ဖြစ်ပါသည်။ အတန်းပညာပြီးမြောက်မှုဆိုသည်မှာ တစ်ဦး တစ်ယောက်၏ ဘဝတွင် သင်ယူလေ့လာခဲ့သော နောက်ဆုံးပညာရေးအဆင့်/ အခြေအနေကို ဆိုလိုပါသည်။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 w:firstLine="708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ဥပမာ - ယခု စာရင်းကောက်ယူချိန်တွင် အဋ္ဌမတန်း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8)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 ပညာသင်ကြားနေသည်ပါက “အလယ်တန်းအဆင့်ရှိသူဦးရေ” တွင်လည်းကောင်း တတိယတန်း(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Grade 3)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တွင်ပညာသင်ကြားနေပါက (သို့မဟုတ်) ရေးတတ်ဖတ်တတ်အဆင့်သာ (ဥပမာ-ဘုန်းကြီးကျောင်းထွက်) ရှိသည်ဆိုပါက “မူလတန်း အဆင့်ရှိသူဦးရေ” တွင်သာ ထည့်သွင်းရပါမည်။ “ဘုန်းကြီးကျောင်းသင်ပညာရေး (ဘက-ကျောင်း)”ကို ဆည်းပူးခဲ့၊ ဆည်းပူးဆဲဖြစ်ပါက သက်ဆိုင်ရာအတန်းပညာအဆင့်အလိုက် ထည့်သွင်းရပါမည်။ စတုတ္ထတန်း (</w:t>
      </w:r>
      <w:r w:rsidRPr="00D7660D">
        <w:rPr>
          <w:rFonts w:ascii="Pyidaungsu" w:hAnsi="Pyidaungsu" w:cs="Pyidaungsu"/>
          <w:b/>
          <w:bCs/>
          <w:sz w:val="24"/>
          <w:szCs w:val="24"/>
        </w:rPr>
        <w:t>Grade4)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အောင်မြင်ပြီး အလယ်တန်းပညာဆက်လက်သင်ကြားခြင်းမရှိပါက “မူလတန်း အဆင့်ရှိသူဦးရေ” တွင်သာထည့်သွင်းရပါမည်။အခြေခံပညာမူလတန်းပညာကို သင်ယူပြီးဆုံးသင့်သည့်အရွယ်ကို ကျော်လွန်ပြီး ဖြစ်သော်လည်း စာလုံးဝ မတတ်ပါက “စာမတတ်သူဦးရေ” တွင်သာ ဖြည့်သွင်းရန် ဖြစ်ပါသည်။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ကျောင်းတက်နှုန်း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2970"/>
        <w:gridCol w:w="2070"/>
        <w:gridCol w:w="1890"/>
        <w:gridCol w:w="2070"/>
      </w:tblGrid>
      <w:tr w:rsidR="00E03CE7" w:rsidRPr="00D7660D" w:rsidTr="00E03CE7">
        <w:trPr>
          <w:trHeight w:val="20"/>
          <w:tblHeader/>
        </w:trPr>
        <w:tc>
          <w:tcPr>
            <w:tcW w:w="297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ပညာရေးအဆင့်အတန်း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207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9B2FEC" w:rsidRPr="00D7660D" w:rsidTr="00E03CE7">
        <w:trPr>
          <w:trHeight w:val="20"/>
        </w:trPr>
        <w:tc>
          <w:tcPr>
            <w:tcW w:w="297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9B2FEC" w:rsidRPr="00D7660D" w:rsidRDefault="009B2FEC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၁၀</w:t>
            </w:r>
          </w:p>
        </w:tc>
        <w:tc>
          <w:tcPr>
            <w:tcW w:w="207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၁၈</w:t>
            </w:r>
          </w:p>
        </w:tc>
      </w:tr>
      <w:tr w:rsidR="009B2FEC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B2FEC" w:rsidRPr="00D7660D" w:rsidRDefault="009B2FEC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အလယ်တန်း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၄၉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၃၄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၈၃</w:t>
            </w:r>
          </w:p>
        </w:tc>
      </w:tr>
      <w:tr w:rsidR="009B2FEC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9B2FEC" w:rsidRPr="00D7660D" w:rsidRDefault="009B2FEC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အထက်တန်း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၆၃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၆၄</w:t>
            </w:r>
          </w:p>
        </w:tc>
        <w:tc>
          <w:tcPr>
            <w:tcW w:w="207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၁၂၇</w:t>
            </w:r>
          </w:p>
        </w:tc>
      </w:tr>
      <w:tr w:rsidR="009B2FEC" w:rsidRPr="00D7660D" w:rsidTr="00E03CE7">
        <w:trPr>
          <w:trHeight w:val="20"/>
        </w:trPr>
        <w:tc>
          <w:tcPr>
            <w:tcW w:w="297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9B2FEC" w:rsidRPr="00D7660D" w:rsidRDefault="009B2FEC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တက္ကသိုလ်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ကောလိပ်</w:t>
            </w:r>
          </w:p>
        </w:tc>
        <w:tc>
          <w:tcPr>
            <w:tcW w:w="207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၇</w:t>
            </w:r>
          </w:p>
        </w:tc>
        <w:tc>
          <w:tcPr>
            <w:tcW w:w="1890" w:type="dxa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၈</w:t>
            </w:r>
          </w:p>
        </w:tc>
        <w:tc>
          <w:tcPr>
            <w:tcW w:w="207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B2FEC" w:rsidRPr="00D7660D" w:rsidRDefault="009B2FEC" w:rsidP="00963DAE">
            <w:pPr>
              <w:spacing w:after="0"/>
              <w:jc w:val="right"/>
              <w:rPr>
                <w:rFonts w:ascii="Pyidaungsu" w:eastAsia="MS Mincho" w:hAnsi="Pyidaungsu" w:cs="Pyidaungsu"/>
                <w:sz w:val="24"/>
                <w:szCs w:val="24"/>
              </w:rPr>
            </w:pPr>
            <w:r>
              <w:rPr>
                <w:rFonts w:ascii="Pyidaungsu" w:eastAsia="MS Mincho" w:hAnsi="Pyidaungsu" w:cs="Pyidaungsu"/>
                <w:sz w:val="24"/>
                <w:szCs w:val="24"/>
              </w:rPr>
              <w:t>၁၅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ကျောင်းဝင်စာရင်း၊ (၂) ဆယ်အိမ်မှူးများ။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။ဤဇယားကို ဖြည့်သွင်းရာတွင် ပြည်ထောင်စုသမ္မတ မြန်မာနိုင်ငံတော်အစိုးရ၊ ပညာရေးဝန်ကြီး ဌာနမှ အသိအမှတ်ပြုထားသော စာသင်ကျောင်းများ၊ တက္ကသိုလ်ကောလိပ်များတွင် ပညာတက်ရောက်နေ သူများကိုသာ ဖြည့်သွင်းရန်ဖြစ်ပါသည်။ ၄င်းအပြင် “ဘုန်းကြီးကျောင်းသင်ပညာရေး” ကို သင်ယူဆည်းပူး နေသော ကျောင်းသူ/သားများကို အခြေခံပညာဦးစီးဌာနမှ သတ်မှတ်ထားသော ပညာရေးစနစ်/အဆင့် သတ်မှတ်ချက်များနှင့်အညီ သတ်မှတ်ဖြည့်သွင်းရန် ဖြစ်ပါသည်။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 xml:space="preserve">လေ့လာတွေ့ရှိချက်။      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ဆ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rtl/>
          <w:cs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စာသင်ကျောင်းဆောင်အခြေအနေနှင့်ဝန်ဆောင်မှုများ</w:t>
      </w:r>
    </w:p>
    <w:tbl>
      <w:tblPr>
        <w:tblW w:w="927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2250"/>
        <w:gridCol w:w="720"/>
        <w:gridCol w:w="720"/>
        <w:gridCol w:w="900"/>
        <w:gridCol w:w="720"/>
        <w:gridCol w:w="720"/>
        <w:gridCol w:w="900"/>
        <w:gridCol w:w="720"/>
        <w:gridCol w:w="720"/>
        <w:gridCol w:w="900"/>
      </w:tblGrid>
      <w:tr w:rsidR="00E03CE7" w:rsidRPr="00D7660D" w:rsidTr="00E03CE7">
        <w:trPr>
          <w:tblHeader/>
        </w:trPr>
        <w:tc>
          <w:tcPr>
            <w:tcW w:w="225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အကြောင်းအရာ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၁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၂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၃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>)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က။ကျောင်းအဆင့်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မူလွန်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အလယ်တန်း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အထက်တန်း(ခွဲ)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အထက်တန်း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ခ။ရွာမှအကွာအဝေး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၀ မှ ၁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 မိုင် မှ ၃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၁၅ မိုင်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၂၀ 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ဂ။သယ်ယူပို့ဆောင်ရေးဝန်ဆောင်မှု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ခြေလျင်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စက်ဘီး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ဆိုင်ကယ်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ကား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dotted" w:sz="4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ဃ။စာသင်ကျောင်း၏စုစုပေါင်းကြမ်းခင်းဧရိယာ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စတုရန်းပေ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)*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2340" w:type="dxa"/>
            <w:gridSpan w:val="3"/>
            <w:tcBorders>
              <w:top w:val="dotted" w:sz="4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င။အမိုး၊နံရံ၊အခင်းအရည်အသွေး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စ။ကျောင်းသုံးပရိဘောဂလုံလောက်မှု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လုံလောက်မှုရှိသည်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မလုံလောက်ပါ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ဆ။ကျောင်းအိမ်သာအခြေအနေ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ညံ့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စျ။ကျောင်းအာဟာရတိုက်ကျွေးမှု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  <w:tc>
          <w:tcPr>
            <w:tcW w:w="2340" w:type="dxa"/>
            <w:gridSpan w:val="3"/>
            <w:tcBorders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တိုက်ကျွေးမှုရှိသည်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val="en-GB" w:bidi="my-MM"/>
              </w:rPr>
              <w:t xml:space="preserve">တိုက်ကျွေးမှု မရှိပါ </w:t>
            </w:r>
            <w:r w:rsidRPr="00D7660D">
              <w:rPr>
                <w:rFonts w:ascii="Wingdings" w:hAnsi="Wingdings" w:cs="Pyidaungsu"/>
                <w:sz w:val="24"/>
                <w:szCs w:val="24"/>
                <w:lang w:val="en-GB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ဇ။ကျောင်းဆရာ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မဦးရေ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ကျား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ပေါင်း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  <w:left w:val="single" w:sz="18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အစိုးရခန့်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263922" w:rsidP="00731CD9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263922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>
              <w:rPr>
                <w:rFonts w:ascii="Pyidaungsu" w:hAnsi="Pyidaungsu" w:cs="Pyidaungsu"/>
                <w:sz w:val="24"/>
                <w:szCs w:val="24"/>
                <w:lang w:val="en-GB"/>
              </w:rPr>
              <w:t>၅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  <w:tr w:rsidR="00E03CE7" w:rsidRPr="00D7660D" w:rsidTr="00E03CE7">
        <w:tc>
          <w:tcPr>
            <w:tcW w:w="2250" w:type="dxa"/>
            <w:tcBorders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ကျေးရွာခန့်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720" w:type="dxa"/>
            <w:tcBorders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  <w:tc>
          <w:tcPr>
            <w:tcW w:w="900" w:type="dxa"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lang w:val="en-GB"/>
              </w:rPr>
              <w:t>၀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မှတ်ချက်။      ။ ကျေးရွာတွင် စာသင်ကျောင်းမရှိပါက (က၊ ခ၊ ဂ) ကိုသာ ဖြေဆိုရပါမည်။ စာသင်ကျောင်း၏ စုစုပေါင်းကြမ်းခင်းဧရိယာ (စတုရန်းပေ = အလျား </w:t>
      </w:r>
      <w:r w:rsidRPr="00D7660D">
        <w:rPr>
          <w:rFonts w:ascii="Arial" w:hAnsi="Arial" w:cs="Arial"/>
          <w:b/>
          <w:bCs/>
          <w:sz w:val="24"/>
          <w:szCs w:val="24"/>
        </w:rPr>
        <w:t>×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အနံ) သည် စာသင် ကျောင်းတစ်ကျောင်းအတွင်းရှိ ကျောင်းအဆောက်အဦအားလုံး၏ စုစုပေါင်းဧရိယာကို ဆိုလိုသည်။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မူလတန်းကျောင်းမရှိသော်လည်း ကျေးရွာမှ (၁)မိုင်ခန့်ဝေးသော ပါပုတ်ကျေးရွာမူလတန်းကျောင်းတွင် သွားရောက်ပညာသင်ကြားကြပါသည်။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(ဆ-၄)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 xml:space="preserve"> ပညာရေး အခက်အခဲနှင့် ပြဿနာများ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(၃၃) ပညာရေး အခက်အခဲနှင့် ပြဿနာများ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544"/>
        <w:gridCol w:w="4266"/>
      </w:tblGrid>
      <w:tr w:rsidR="00E03CE7" w:rsidRPr="00D7660D" w:rsidTr="00E03CE7">
        <w:trPr>
          <w:trHeight w:val="240"/>
          <w:tblHeader/>
        </w:trPr>
        <w:tc>
          <w:tcPr>
            <w:tcW w:w="486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  <w:t xml:space="preserve">/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ပြဿနာ</w:t>
            </w:r>
          </w:p>
        </w:tc>
        <w:tc>
          <w:tcPr>
            <w:tcW w:w="4950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03CE7" w:rsidRPr="00D7660D" w:rsidTr="00E03CE7">
        <w:tc>
          <w:tcPr>
            <w:tcW w:w="4860" w:type="dxa"/>
            <w:tcBorders>
              <w:top w:val="single" w:sz="2" w:space="0" w:color="auto"/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ကျောင်းဆရာ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မရရှိနိုင်မှု</w:t>
            </w:r>
          </w:p>
        </w:tc>
        <w:tc>
          <w:tcPr>
            <w:tcW w:w="4950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တပည့်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-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ဆရာအချိုး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၄၀: ၁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မူလတန်းပညာကျောင်းထွက်နှုန်း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လတ်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မသန်စွမ်းသူများအတွက်ပညာရေးအထူးအစီအစဉ်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ကျောင်းသုံးစာအုပ်နှင့်စာရေးကိရိယာ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မလုံလောက်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ဆင်းရဲသောမိသားစုများအတွက်ကျောင်းစရိတ်မတတ်နိုင်မှု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အသင့်အတင့်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ကျောင်းအားကစားဆိုင်ရာပစ္စည်းများလက်လှမ်းမီမှု</w:t>
            </w:r>
          </w:p>
        </w:tc>
        <w:tc>
          <w:tcPr>
            <w:tcW w:w="4950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4860" w:type="dxa"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မိဘဆရာအသင်း၏အခန်းကဏ္ဍ</w:t>
            </w:r>
          </w:p>
        </w:tc>
        <w:tc>
          <w:tcPr>
            <w:tcW w:w="4950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သင့်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(၂) မိဘဆရာအသင်း။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lastRenderedPageBreak/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ဇ)   ကျန်းမာရေးနှင့် အာဟာရ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ဇ-၁)    အဖြစ်များသော ရောဂါများ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(၃၄) အဖြစ်များသော ရောဂါများ</w:t>
      </w:r>
    </w:p>
    <w:tbl>
      <w:tblPr>
        <w:tblW w:w="90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40"/>
        <w:gridCol w:w="3960"/>
        <w:gridCol w:w="1620"/>
        <w:gridCol w:w="1440"/>
        <w:gridCol w:w="1440"/>
      </w:tblGrid>
      <w:tr w:rsidR="00E03CE7" w:rsidRPr="00D7660D" w:rsidTr="00E03CE7">
        <w:trPr>
          <w:trHeight w:val="312"/>
          <w:tblHeader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9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ရောဂါ</w:t>
            </w:r>
          </w:p>
        </w:tc>
        <w:tc>
          <w:tcPr>
            <w:tcW w:w="4500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ပျံ့နှံ့မှု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ဖြစ်ပွားမှု</w:t>
            </w:r>
          </w:p>
        </w:tc>
      </w:tr>
      <w:tr w:rsidR="00E03CE7" w:rsidRPr="00D7660D" w:rsidTr="00E03CE7">
        <w:tc>
          <w:tcPr>
            <w:tcW w:w="540" w:type="dxa"/>
            <w:tcBorders>
              <w:top w:val="single" w:sz="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39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ဝမ်းပျက်ဝမ်းလျှော</w:t>
            </w:r>
          </w:p>
        </w:tc>
        <w:tc>
          <w:tcPr>
            <w:tcW w:w="1620" w:type="dxa"/>
            <w:tcBorders>
              <w:top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top w:val="single" w:sz="2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သွေးလွန်တုပ်ကွေး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ငှက်ဖျား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အသက်ရှူလမ်းကြောင်းကူးစက်ရောဂါ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HIV, AIDS,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လိင်မှတဆင့်ကူးစက်နိုင်သောရောဂါများ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၆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တီဘီ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ဆီးချို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396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သွေးတိုး</w:t>
            </w:r>
          </w:p>
        </w:tc>
        <w:tc>
          <w:tcPr>
            <w:tcW w:w="1620" w:type="dxa"/>
            <w:tcBorders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tcBorders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၉</w:t>
            </w:r>
          </w:p>
        </w:tc>
        <w:tc>
          <w:tcPr>
            <w:tcW w:w="396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အသည်းရောဂါ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ဘီ၊စီ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620" w:type="dxa"/>
            <w:tcBorders>
              <w:top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dotted" w:sz="4" w:space="0" w:color="auto"/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၁၀</w:t>
            </w:r>
          </w:p>
        </w:tc>
        <w:tc>
          <w:tcPr>
            <w:tcW w:w="39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အာဟာရချို့တဲ့မှု</w:t>
            </w:r>
          </w:p>
        </w:tc>
        <w:tc>
          <w:tcPr>
            <w:tcW w:w="1620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၁၁</w:t>
            </w:r>
          </w:p>
        </w:tc>
        <w:tc>
          <w:tcPr>
            <w:tcW w:w="39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အခြားကူးစက်နိုင်သောရောဂါများ</w:t>
            </w:r>
          </w:p>
        </w:tc>
        <w:tc>
          <w:tcPr>
            <w:tcW w:w="1620" w:type="dxa"/>
            <w:tcBorders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မြင့်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နိမ့်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 - ရပ်မိရပ်ဖ အုပ်စု၊ အမျိုးသမီး အုပ်စု (၂) ကျေးလက်ကျန်းမာ ရေးဌာန/ကျေးလက်ကျန်းမာရေး 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ယင်လုံအိမ်သာအသုံးပြုမှုအားနည်းသောကြောင့် ဝမ်းပျက်ဝမ်း လျှောဖြစ်ပွားမှုများ တွေ့ရှိရပါသည်။ 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ဇ-၂)   လွန်ခဲ့သော (၁၂) လအတွင်း ကာကွယ်ဆေးထိုးနှံမှု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(၃၅)  လွန်ခဲ့သော (၁၂) လအတွင်း ကာကွယ်ဆေးထိုးနှံမှု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540"/>
        <w:gridCol w:w="5490"/>
        <w:gridCol w:w="1530"/>
        <w:gridCol w:w="1440"/>
      </w:tblGrid>
      <w:tr w:rsidR="00E03CE7" w:rsidRPr="00D7660D" w:rsidTr="00E03CE7">
        <w:trPr>
          <w:trHeight w:val="267"/>
          <w:tblHeader/>
        </w:trPr>
        <w:tc>
          <w:tcPr>
            <w:tcW w:w="5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54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ကာကွယ်ဆေးထိုးခြင်း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ရှိ၊မရှိအမှန်ခြစ်ရန်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</w:p>
        </w:tc>
      </w:tr>
      <w:tr w:rsidR="00E03CE7" w:rsidRPr="00D7660D" w:rsidTr="00E03CE7">
        <w:tc>
          <w:tcPr>
            <w:tcW w:w="5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4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အဆုတ်ရောဂါ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ဆုံဆို့၊ကြက်ညှာ၊မေးခိုင်နှင့်အသည်းရောင်အသားဝါ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ပိုလီယိုရောဂါ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မေးခိုင်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ကိုယ်ဝန်ဆောင်ကာလအတွင်း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၅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ဝက်သက်ရောဂါ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Wingdings" w:eastAsia="MS Mincho" w:hAnsi="Wingdings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၆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အခြားစုပေါင်းကာကွယ်ဆေးထိုးနှံမှု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၇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အာဟာရမှတ်တမ်းယူမှု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အရပ်အမြင့်၊အလေးချိန်၊လက်မောင်းပတ်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5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၈</w:t>
            </w:r>
          </w:p>
        </w:tc>
        <w:tc>
          <w:tcPr>
            <w:tcW w:w="54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အာဟာရပညာပေးအစီအစဉ်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ရင်းမြစ်(၁) ဦးတည်အုပ်စု ဆွေးနွေးခြင်း ရပ်မိရပ်ဖ အုပ်စု၊ အမျိုးသမီး အုပ်စု၊ (၂) ကျေးလက်ကျန်းမာ ရေးဌာန/ကျေးလက်ကျန်းမာရေးဌာနခွဲ။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ကျေးရွာတွင် ကိုယ်ဝန်ဆောင်မိခင်များနှင့် တစ်နှစ်အောက်ကလေးငယ်များ ကာကွယ် ဆေးတိုက်ကျွေးခြင်း အနောက်ကြူအင်းအုပ်စုများ ဆရာမများလာရောက် လုပ်ဆောင်ကြ ပါသည်။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/>
        <w:ind w:left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ဇ-၃)  ကျန်းမာရေးအထောက်အပံ့များ(ဆေးရုံ/ဆေးပေးခန်းများ)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(၃၆) ကျန်းမာရေး အထောက်အပံ့နှင့် ဝန်ဆောင်မှုများ</w:t>
      </w:r>
    </w:p>
    <w:tbl>
      <w:tblPr>
        <w:tblW w:w="963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700"/>
        <w:gridCol w:w="3150"/>
        <w:gridCol w:w="3780"/>
      </w:tblGrid>
      <w:tr w:rsidR="00E03CE7" w:rsidRPr="00D7660D" w:rsidTr="00E03CE7">
        <w:trPr>
          <w:tblHeader/>
        </w:trPr>
        <w:tc>
          <w:tcPr>
            <w:tcW w:w="27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ကျန်းမာရေးဝန်ဆောင်မှု</w:t>
            </w:r>
          </w:p>
        </w:tc>
        <w:tc>
          <w:tcPr>
            <w:tcW w:w="31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ခရီးအကွာအဝေး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အခန်း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</w:rPr>
              <w:t>/</w:t>
            </w:r>
            <w:r w:rsidRPr="00D7660D">
              <w:rPr>
                <w:rFonts w:ascii="Pyidaungsu" w:eastAsia="MS Mincho" w:hAnsi="Pyidaungsu" w:cs="Pyidaungsu"/>
                <w:b/>
                <w:bCs/>
                <w:sz w:val="24"/>
                <w:szCs w:val="24"/>
                <w:cs/>
                <w:lang w:bidi="my-MM"/>
              </w:rPr>
              <w:t>ကုတင်လုံလောက်မှု</w:t>
            </w:r>
          </w:p>
        </w:tc>
      </w:tr>
      <w:tr w:rsidR="00E03CE7" w:rsidRPr="00D7660D" w:rsidTr="00E03CE7">
        <w:tc>
          <w:tcPr>
            <w:tcW w:w="27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ကျေးလက်ကျန်းမာရေး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ဌာနခွဲ</w:t>
            </w:r>
          </w:p>
        </w:tc>
        <w:tc>
          <w:tcPr>
            <w:tcW w:w="31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="00A73B39"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တိုက်နယ်ဆေးရုံ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>မြို့နယ်ဆေးရုံ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eastAsia="MS Mincho" w:hAnsi="Wingdings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၀ မှ ၁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 မိုင် မှ ၃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၃ မိုင် မှ ၅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၅ မိုင် မှ ၁၀ မိုင်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998"/>
        </w:trPr>
        <w:tc>
          <w:tcPr>
            <w:tcW w:w="27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lastRenderedPageBreak/>
              <w:t>ဆေးဆိုင်</w:t>
            </w:r>
          </w:p>
        </w:tc>
        <w:tc>
          <w:tcPr>
            <w:tcW w:w="31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ရှိသည်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ရွာတွင် (သို့မဟုတ်) ရွာအနီး အနားတွင် ဆေးဆိုင်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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စနစ်တကျ သိုလှောင်ထားသည်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eastAsia="MS Mincho" w:hAnsi="Pyidaungsu" w:cs="Pyidaungsu"/>
                <w:sz w:val="24"/>
                <w:szCs w:val="24"/>
              </w:rPr>
            </w:pPr>
            <w:r w:rsidRPr="00D7660D">
              <w:rPr>
                <w:rFonts w:ascii="Pyidaungsu" w:eastAsia="MS Mincho" w:hAnsi="Pyidaungsu" w:cs="Pyidaungsu"/>
                <w:sz w:val="24"/>
                <w:szCs w:val="24"/>
                <w:cs/>
                <w:lang w:bidi="my-MM"/>
              </w:rPr>
              <w:t xml:space="preserve">ဆေးဆိုင်တွင် ဆေးဝါးများကို စနစ် တကျ သိုလှောင်ထားခြင်း မရှိပါ </w:t>
            </w:r>
            <w:r w:rsidRPr="00D7660D">
              <w:rPr>
                <w:rFonts w:ascii="Wingdings" w:eastAsia="MS Mincho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 (၁) ဦးတည်အုပ်စု ဆွေးနွေးခြင်း</w:t>
      </w:r>
      <w:r w:rsidRPr="00D7660D">
        <w:rPr>
          <w:rFonts w:ascii="Pyidaungsu" w:hAnsi="Pyidaungsu" w:cs="Pyidaungsu"/>
          <w:b/>
          <w:bCs/>
          <w:sz w:val="24"/>
          <w:szCs w:val="24"/>
          <w:lang w:bidi="my-MM"/>
        </w:rPr>
        <w:t xml:space="preserve"> -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ရပ်မိရပ်ဖ အုပ်စု၊ အမျိုးသမီး အုပ်စု၊ (၂) ကျေးလက်ကျန်းမာ ရေးဌာန/ကျေးလက်ကျန်းမာရေး ဌာနခွဲ။</w:t>
      </w:r>
    </w:p>
    <w:p w:rsidR="00E03CE7" w:rsidRPr="00D7660D" w:rsidRDefault="00E03CE7" w:rsidP="00E03CE7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contextualSpacing w:val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sz w:val="24"/>
          <w:szCs w:val="24"/>
          <w:cs/>
          <w:lang w:bidi="my-MM"/>
        </w:rPr>
        <w:t>ကျေးရွာမှ အုပ်စုဆေးပေးခန်းသို့ ၁မိုင်ခန့်ကွာဝေးပြီး နောင်ချိုမြို့နယ်ဆေးရုံးနှင့် ၁၄ မိုင်ကွားဝေးလျက်ရှိပါသည်။ သို့သော် အုပ်စုဆေးပေးခန်းတွင် အရံသားဖွားဆရာမနှင့် ဆရာမများထားရှိခြင်းကြောင့် အဆင်ပြေချောမွေ့လျက်ရှိပါသည်။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ရေနှင့်ပတ်ဝန်ကျင် သန့်ရှင်းရေး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ဈ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သောက်သုံးရေ ရရှိမှု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 xml:space="preserve">ဇယား </w:t>
      </w:r>
      <w:r w:rsidRPr="00D7660D">
        <w:rPr>
          <w:rFonts w:ascii="Pyidaungsu" w:hAnsi="Pyidaungsu" w:cs="Pyidaungsu"/>
          <w:sz w:val="24"/>
          <w:szCs w:val="24"/>
        </w:rPr>
        <w:t>(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၃၇</w:t>
      </w:r>
      <w:r w:rsidRPr="00D7660D">
        <w:rPr>
          <w:rFonts w:ascii="Pyidaungsu" w:hAnsi="Pyidaungsu" w:cs="Pyidaungsu"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sz w:val="24"/>
          <w:szCs w:val="24"/>
          <w:cs/>
          <w:lang w:bidi="my-MM"/>
        </w:rPr>
        <w:t>သောက်သုံးရေ ရရှိနိုင်မှု</w:t>
      </w:r>
    </w:p>
    <w:tbl>
      <w:tblPr>
        <w:tblW w:w="99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1440"/>
        <w:gridCol w:w="2160"/>
        <w:gridCol w:w="2520"/>
        <w:gridCol w:w="2340"/>
      </w:tblGrid>
      <w:tr w:rsidR="00E03CE7" w:rsidRPr="00D7660D" w:rsidTr="00E03CE7">
        <w:trPr>
          <w:trHeight w:val="1977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ရေရရှိနိုင်မှု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အသုံးပြု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 အိမ်ထောင်စု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အရည်အသွေး စမ်း သပ် စစ်ဆေးထားမှု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စနစ်တကျ စမ်းသပ်စစ်ဆေးထားမှု 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၊ မရှိပါက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” )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ရေ အရည်အသွေး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သောက်သုံးရေ အရည် အသွေး စမ်းသပ်စစ်ဆေးထားမှုတွင်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 xml:space="preserve">ဟု ဖြေဆိုထားပါက ဖြေဆိုရန်။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“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” 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ဟု ဖြေဆိုထား ပါက ဖြေရန်မလို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သောက်သုံးရေ ရရှိ နိုင်မှုနှင့် လုံလောက် မှု အခြေအနေ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ရာသီမရွေး ရပါက နွေ၊ မိုးနှင့် ဆောင်း ရာသီသုံးမျိုးလုံးကို ရွေးပေးပါရန်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ရေတွင်း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စက်တပ်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အဝီစိတွင်း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/ 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တုံကင်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lastRenderedPageBreak/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သင့်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 xml:space="preserve">မိုးရေ သိုလှောင်ကန် 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ချောင်းရေ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၅၅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ရေကန်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88"/>
        </w:trPr>
        <w:tc>
          <w:tcPr>
            <w:tcW w:w="153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စိမ့်စမ်းရေ</w:t>
            </w:r>
          </w:p>
        </w:tc>
        <w:tc>
          <w:tcPr>
            <w:tcW w:w="14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="00A73B39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နွေ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မိုး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ဆောင်း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ကျေးရွာသယံဇာတပြမြေပုံ။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</w:t>
      </w:r>
      <w:r>
        <w:rPr>
          <w:rFonts w:ascii="Pyidaungsu" w:hAnsi="Pyidaungsu" w:cs="Pyidaungsu"/>
          <w:sz w:val="24"/>
          <w:szCs w:val="24"/>
        </w:rPr>
        <w:t>(၁၅)အိမ်သည်အဝီစီတွင်း</w:t>
      </w:r>
      <w:r w:rsidRPr="00D7660D">
        <w:rPr>
          <w:rFonts w:ascii="Pyidaungsu" w:hAnsi="Pyidaungsu" w:cs="Pyidaungsu"/>
          <w:sz w:val="24"/>
          <w:szCs w:val="24"/>
        </w:rPr>
        <w:t xml:space="preserve">များကို သောက်သုံး ရေအဖြစ် အသုံးပြုလျက်ရှိပြီး </w:t>
      </w:r>
      <w:r>
        <w:rPr>
          <w:rFonts w:ascii="Pyidaungsu" w:hAnsi="Pyidaungsu" w:cs="Pyidaungsu"/>
          <w:sz w:val="24"/>
          <w:szCs w:val="24"/>
        </w:rPr>
        <w:t>ကျေးရွာစိမ့်စမ်းရေ</w:t>
      </w:r>
      <w:r w:rsidRPr="00D7660D">
        <w:rPr>
          <w:rFonts w:ascii="Pyidaungsu" w:hAnsi="Pyidaungsu" w:cs="Pyidaungsu"/>
          <w:sz w:val="24"/>
          <w:szCs w:val="24"/>
        </w:rPr>
        <w:t>(၁)တွင်းသာရှိပါသည်။ ထို့ကြောင့် ကျေးရွာတွင် သန့်ရှင်းသော သောက်သုံးရေရရှိရန် လိုအပ်လျက်ရှိပါသည်။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စျ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သန့်ရှင်းရေးအခြေအနေ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အိမ်သာအမျိုးအစားနှင့်အိမ်ထောင်စုအရေအတွက်</w:t>
      </w:r>
      <w:r w:rsidRPr="00D7660D">
        <w:rPr>
          <w:rFonts w:ascii="Pyidaungsu" w:hAnsi="Pyidaungsu" w:cs="Pyidaungsu"/>
          <w:b/>
          <w:bCs/>
          <w:sz w:val="24"/>
          <w:szCs w:val="24"/>
        </w:rPr>
        <w:t>)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၃၈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အိမ်သာအမျိုးအစား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5220"/>
        <w:gridCol w:w="3780"/>
      </w:tblGrid>
      <w:tr w:rsidR="00E03CE7" w:rsidRPr="00D7660D" w:rsidTr="00E03CE7">
        <w:trPr>
          <w:trHeight w:val="330"/>
          <w:tblHeader/>
        </w:trPr>
        <w:tc>
          <w:tcPr>
            <w:tcW w:w="52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သုံးစွဲနိုင်သောအိမ်သာအမျိုးအစား</w:t>
            </w:r>
          </w:p>
        </w:tc>
        <w:tc>
          <w:tcPr>
            <w:tcW w:w="3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သုံးစွဲနိုင်သောအိမ်ထောင်စု</w:t>
            </w:r>
          </w:p>
        </w:tc>
      </w:tr>
      <w:tr w:rsidR="00E03CE7" w:rsidRPr="00D7660D" w:rsidTr="00E03CE7">
        <w:tc>
          <w:tcPr>
            <w:tcW w:w="9000" w:type="dxa"/>
            <w:gridSpan w:val="2"/>
            <w:tcBorders>
              <w:top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သန့်ရှင်းသောယင်လုံအိမ်သာသုံးစွဲမှု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ရေဆွဲအိမ်သာ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ရေလောင်း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ယင်လုံအိမ်သာ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6D255A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၅၂</w:t>
            </w:r>
          </w:p>
        </w:tc>
      </w:tr>
      <w:tr w:rsidR="00E03CE7" w:rsidRPr="00D7660D" w:rsidTr="00E03CE7">
        <w:tc>
          <w:tcPr>
            <w:tcW w:w="9000" w:type="dxa"/>
            <w:gridSpan w:val="2"/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မသန့်ရှင်းသောယင်လုံအိမ်သာသုံးစွဲမှု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ဇလားအိမ်သာ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6D255A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၁၁</w:t>
            </w: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တွင်းမရှိအိမ်သာ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</w:p>
        </w:tc>
      </w:tr>
      <w:tr w:rsidR="00E03CE7" w:rsidRPr="00D7660D" w:rsidTr="00E03CE7">
        <w:tc>
          <w:tcPr>
            <w:tcW w:w="52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အိမ်သာမရှိ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E03CE7" w:rsidRPr="00D7660D" w:rsidRDefault="006D255A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အုပ်စု၊ အမျိုးသမီး အုပ်စု၊ (၃) ကျေးလက်ကျန်းမာရေးဌာန/ကျေးလက်ကျန်းမာရေးဌာနခွဲ။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cs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ကျေးရွာတွင်းရှိ အိမ်ထောင်စုအချို့တွင် ယင်လုံအိမ်သာ</w:t>
      </w:r>
      <w:r>
        <w:rPr>
          <w:rFonts w:ascii="Pyidaungsu" w:hAnsi="Pyidaungsu" w:cs="Pyidaungsu"/>
          <w:sz w:val="24"/>
          <w:szCs w:val="24"/>
        </w:rPr>
        <w:t>(</w:t>
      </w:r>
      <w:r w:rsidR="00E33AC7">
        <w:rPr>
          <w:rFonts w:ascii="Pyidaungsu" w:hAnsi="Pyidaungsu" w:cs="Pyidaungsu"/>
          <w:sz w:val="24"/>
          <w:szCs w:val="24"/>
        </w:rPr>
        <w:t>၁၇၈</w:t>
      </w:r>
      <w:r>
        <w:rPr>
          <w:rFonts w:ascii="Pyidaungsu" w:hAnsi="Pyidaungsu" w:cs="Pyidaungsu"/>
          <w:sz w:val="24"/>
          <w:szCs w:val="24"/>
        </w:rPr>
        <w:t xml:space="preserve">)လုံး </w:t>
      </w:r>
      <w:r w:rsidRPr="00D7660D">
        <w:rPr>
          <w:rFonts w:ascii="Pyidaungsu" w:hAnsi="Pyidaungsu" w:cs="Pyidaungsu"/>
          <w:sz w:val="24"/>
          <w:szCs w:val="24"/>
        </w:rPr>
        <w:t xml:space="preserve">အသုံးပြုကြပါသည်။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(ည) ကျား − မ ရေးရာ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(၃၉) ကျား − မ ရေးရာ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360"/>
        <w:gridCol w:w="5040"/>
        <w:gridCol w:w="2160"/>
        <w:gridCol w:w="2340"/>
      </w:tblGrid>
      <w:tr w:rsidR="00E03CE7" w:rsidRPr="00D7660D" w:rsidTr="00E03CE7">
        <w:trPr>
          <w:trHeight w:val="188"/>
          <w:tblHeader/>
        </w:trPr>
        <w:tc>
          <w:tcPr>
            <w:tcW w:w="36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ကျေးရွာ၏လူမှုစီးပွားဖွံ့ဖြိုးစေရေးအတွက်အမျိုးသမီးများ၏စွမ်းဆောင်ရည်မြှင့်သင့်သောအချက်များ</w:t>
            </w:r>
          </w:p>
        </w:tc>
        <w:tc>
          <w:tcPr>
            <w:tcW w:w="4500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ဦးတည်အုပ်စုဆွေးနွေးပွဲတွင်တက်ရောက်သူများမှမှန်သည်ဟုယူဆသောတစ်ခုကိုရွေးပေးပါရန်</w:t>
            </w:r>
          </w:p>
        </w:tc>
      </w:tr>
      <w:tr w:rsidR="00E03CE7" w:rsidRPr="00D7660D" w:rsidTr="00E03CE7">
        <w:tc>
          <w:tcPr>
            <w:tcW w:w="36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50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ကျေးရွာစီမံအုပ်ချုပ်မှုစနစ်တွင်အမျိုးသမီးများတက်ကြွစွာပါဝင်မှု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ခေါင်းဆောင်မှု</w:t>
            </w: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ျေးရွာဖွံ့ဖြိုးရေးလုပ်ငန်းများနှင့်အဖွဲ့အစည်းများတွင်အမျိုးသမီးများတက်ကြွစွာပါဝင်ဆောင်ရွက်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လွန်ခဲ့သောနှစ်အတွင်းကျေးရွာအတွင်းရှိမိန်းကလေးများ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>/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အမျိုးသမီးများအားသံသယဖြစ်ဖွယ်အကြမ်းဖက်မှု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သို့</w:t>
            </w:r>
            <w:r w:rsidRPr="00D7660D">
              <w:rPr>
                <w:rFonts w:ascii="Pyidaungsu" w:hAnsi="Pyidaungsu" w:cs="Pyidaungsu"/>
                <w:sz w:val="24"/>
                <w:szCs w:val="24"/>
              </w:rPr>
              <w:t xml:space="preserve">) 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တိုင်ကြားမှုများ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c>
          <w:tcPr>
            <w:tcW w:w="36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50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အမျိုးသမီးရေးရာအကြမ်းဖက်မှုများအတွက်ဥပဒေနှင့်တရားမျှတမှုဆိုင်ရာများအတွက်လူထု၏အသိအမြင်ရှိမှု</w:t>
            </w:r>
          </w:p>
        </w:tc>
        <w:tc>
          <w:tcPr>
            <w:tcW w:w="216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(၁) အဖွဲ့အစည်းများစာရင်း၊ (၂) ဦးတည်အုပ်စု ဆွေးနွေးခြင်း- ရပ်မိရပ်ဖအုပ်စု၊ အမျိုးသမီးအုပ်စု။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  <w:lang w:bidi="my-MM"/>
        </w:rPr>
      </w:pPr>
      <w:r w:rsidRPr="00D7660D">
        <w:rPr>
          <w:rFonts w:ascii="Pyidaungsu" w:hAnsi="Pyidaungsu" w:cs="Pyidaungsu"/>
          <w:sz w:val="24"/>
          <w:szCs w:val="24"/>
          <w:cs/>
          <w:lang w:bidi="my-MM"/>
        </w:rPr>
        <w:lastRenderedPageBreak/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 </w:t>
      </w:r>
      <w:r>
        <w:rPr>
          <w:rFonts w:ascii="Pyidaungsu" w:hAnsi="Pyidaungsu" w:cs="Pyidaungsu"/>
          <w:sz w:val="24"/>
          <w:szCs w:val="24"/>
        </w:rPr>
        <w:t xml:space="preserve">အမျိုးသမီးများသည် ကျေးရွာ၏ ဖွံ့ဖြိုးတိုးတက်ရေးဆောင်ရွက် ရာတွင် ပါဝင်ကြပါသည်။ </w:t>
      </w:r>
      <w:r w:rsidRPr="00D7660D">
        <w:rPr>
          <w:rFonts w:ascii="Pyidaungsu" w:hAnsi="Pyidaungsu" w:cs="Pyidaungsu"/>
          <w:sz w:val="24"/>
          <w:szCs w:val="24"/>
        </w:rPr>
        <w:t xml:space="preserve"> တိုင်ကြားမှုများမရှိပါ။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အခြေခံအဆောက်အဦများအခြေအနေ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</w:t>
      </w:r>
      <w:r w:rsidRPr="00D7660D">
        <w:rPr>
          <w:rFonts w:ascii="Pyidaungsu" w:hAnsi="Pyidaungsu" w:cs="Pyidaungsu"/>
          <w:b/>
          <w:bCs/>
          <w:sz w:val="24"/>
          <w:szCs w:val="24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၁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 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၄၀</w:t>
      </w:r>
      <w:r w:rsidRPr="00D7660D">
        <w:rPr>
          <w:rFonts w:ascii="Pyidaungsu" w:hAnsi="Pyidaungsu" w:cs="Pyidaungsu"/>
          <w:b/>
          <w:bCs/>
          <w:sz w:val="24"/>
          <w:szCs w:val="24"/>
        </w:rPr>
        <w:t xml:space="preserve">)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ကျေးရွာ၏လမ်းတည်ရှိမှုအခြေအနေ</w:t>
      </w:r>
    </w:p>
    <w:tbl>
      <w:tblPr>
        <w:tblW w:w="981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890"/>
        <w:gridCol w:w="1260"/>
        <w:gridCol w:w="1260"/>
        <w:gridCol w:w="1800"/>
        <w:gridCol w:w="1710"/>
        <w:gridCol w:w="1890"/>
      </w:tblGrid>
      <w:tr w:rsidR="00E03CE7" w:rsidRPr="00D7660D" w:rsidTr="00E03CE7">
        <w:trPr>
          <w:trHeight w:val="645"/>
          <w:tblHeader/>
        </w:trPr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အမျိုးအစား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180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171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  <w:tc>
          <w:tcPr>
            <w:tcW w:w="189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လမ်းအရှည်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</w:tr>
      <w:tr w:rsidR="00E03CE7" w:rsidRPr="00D7660D" w:rsidTr="00E03CE7"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ရွာတွင်းလမ်း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ချဉ်းကပ်လမ်း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189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ရွာချင်းဆက်လမ်း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၄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80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၀−၁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၁−၅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၅−၁၀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၁၀ မိုင်အထက်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 အုပ်စု။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မှတ်ချက်။    ။မြေသားလမ်း - ၁၊   ကျောက်ခင်းလမ်း - ၂၊  ကျောက်ချောလမ်း - ၃၊ ကွန်ကရစ်လမ်း - ၄၊ ကတ္တရာလမ်း - ၅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 xml:space="preserve">လေ့လာတွေ့ရှိချက်။       </w:t>
      </w:r>
      <w:r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ကျေးရွာတွင်းရှိလမ်းမှာ မြေသာလမ်းဖြစ်သော်ကြောင့် မိုးရာသီးတွင် လမ်းများ ချော်ခြင်း ၊ ဗွက်များနှစ်ခြင်း ဖြစ်လေ့ရှိပါသည်။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ဋ-၂) ကျေးရွာ၏ တံတားတည်ရှိမှု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(၄၁) ကျေးရွာ၏ တံတားတည်ရှိမှု 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1620"/>
        <w:gridCol w:w="2070"/>
        <w:gridCol w:w="1440"/>
        <w:gridCol w:w="2340"/>
        <w:gridCol w:w="2250"/>
      </w:tblGrid>
      <w:tr w:rsidR="00E03CE7" w:rsidRPr="00D7660D" w:rsidTr="00E03CE7">
        <w:trPr>
          <w:trHeight w:val="753"/>
          <w:tblHeader/>
        </w:trPr>
        <w:tc>
          <w:tcPr>
            <w:tcW w:w="16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တံတားအမျိုးအစား</w:t>
            </w:r>
          </w:p>
        </w:tc>
        <w:tc>
          <w:tcPr>
            <w:tcW w:w="20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အရွယ်အစား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ပေ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အလျား၊အနံ၊အမြင့်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အရည်အသွေး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တည်ဆောက်</w:t>
            </w:r>
          </w:p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ခဲ့သောနှစ်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ဆိပ်ခံတံတား</w:t>
            </w:r>
          </w:p>
        </w:tc>
        <w:tc>
          <w:tcPr>
            <w:tcW w:w="207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ကွန်ကရစ်တံတား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သစ်သား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ကောင်း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ကြိုးတံတား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ဝါးတံတား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ရေပြွန်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162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ရေကျော်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၀.၀၀၊ ၀.၀၀၊ ၀.၀၀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၆လမှ ၁နှစ်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၂နှစ်မှ ၅နှစ်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၅နှစ်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 xml:space="preserve">လေ့လာတွေ့ရှိချက်။       </w:t>
      </w:r>
    </w:p>
    <w:p w:rsidR="00E03CE7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ဋ-၃)ရေကြောင်း သယ်ယူပို့ဆောင်ရေး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lastRenderedPageBreak/>
        <w:t>ဇယား (၄၂) ရေကြောင်း သယ်ယူပို့ဆောင်ရေး (အသုံးမပြုပါက အကွာအဝေး (မိုင်) အကွက်အောက် ရှိ အသုံးမပြုပါ အကွက်တွင်ခြစ်ပါ)။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250"/>
        <w:gridCol w:w="2250"/>
        <w:gridCol w:w="2340"/>
        <w:gridCol w:w="2160"/>
      </w:tblGrid>
      <w:tr w:rsidR="00E03CE7" w:rsidRPr="00D7660D" w:rsidTr="00E03CE7">
        <w:trPr>
          <w:trHeight w:val="690"/>
          <w:tblHeader/>
        </w:trPr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သယ်ယူပို့ဆောင်ရေး</w:t>
            </w:r>
          </w:p>
        </w:tc>
        <w:tc>
          <w:tcPr>
            <w:tcW w:w="225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အကွာအဝေး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 xml:space="preserve">  (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မိုင်</w:t>
            </w: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216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ရာသီအလိုက်သုံးစွဲနိုင်မှု</w:t>
            </w:r>
          </w:p>
        </w:tc>
      </w:tr>
      <w:tr w:rsidR="00E03CE7" w:rsidRPr="00D7660D" w:rsidTr="00E03CE7"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မြစ်ကြောင်း</w:t>
            </w:r>
          </w:p>
        </w:tc>
        <w:tc>
          <w:tcPr>
            <w:tcW w:w="225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c>
          <w:tcPr>
            <w:tcW w:w="225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ပင်လယ်ရေကြောင်း</w:t>
            </w:r>
          </w:p>
        </w:tc>
        <w:tc>
          <w:tcPr>
            <w:tcW w:w="225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၀ မှ ၁၀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၁၁ မှ ၂၀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၂၁ မှ ၅၀ မိုင်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၅၀မိုင် အထက်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အသုံးမပြုပါ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34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၁ လှေ၊ သမ္ဘာန်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၂ စက်လှေ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၃ သင်္ဘော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ပွင့်လင်းရာသီ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တစ်နှစ်ပတ်လုံး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 w:bidi="my-MM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ရင်းမြစ်ဦးတည်အုပ်စုဆွေးနွေးခြင်း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-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ရပ်မိရပ်ဖအုပ်စု။</w:t>
      </w:r>
    </w:p>
    <w:p w:rsidR="00E03CE7" w:rsidRPr="00D7660D" w:rsidRDefault="00E03CE7" w:rsidP="00E03CE7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ဋ-၄)  သယ်ယူပို့ဆောင်ရေးယာဉ်များနှင့် ဝန်ဆောင်မှုများ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(၄၃) သယ်ယူပို့ဆောင်ရေးယာဉ်များ</w:t>
      </w:r>
    </w:p>
    <w:tbl>
      <w:tblPr>
        <w:tblW w:w="909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1530"/>
        <w:gridCol w:w="900"/>
        <w:gridCol w:w="810"/>
        <w:gridCol w:w="810"/>
        <w:gridCol w:w="900"/>
        <w:gridCol w:w="900"/>
        <w:gridCol w:w="810"/>
        <w:gridCol w:w="810"/>
        <w:gridCol w:w="810"/>
        <w:gridCol w:w="810"/>
      </w:tblGrid>
      <w:tr w:rsidR="00E03CE7" w:rsidRPr="00D7660D" w:rsidTr="00E03CE7">
        <w:trPr>
          <w:trHeight w:val="20"/>
          <w:tblHeader/>
        </w:trPr>
        <w:tc>
          <w:tcPr>
            <w:tcW w:w="153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ယာဉ်အမျိုးအစား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လှေ၊သမ္ဘာန်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စက်လှေ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စက်ဘီး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မော်တော်ဆိုင်ကယ်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သုံးဘီးဆိုင်ကယ်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ထော်လာဂျီ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ကား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မြင်းလှည်း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နွားလှည်း</w:t>
            </w:r>
          </w:p>
        </w:tc>
      </w:tr>
      <w:tr w:rsidR="006D255A" w:rsidRPr="00D7660D" w:rsidTr="00E03CE7">
        <w:trPr>
          <w:trHeight w:val="373"/>
        </w:trPr>
        <w:tc>
          <w:tcPr>
            <w:tcW w:w="1530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hideMark/>
          </w:tcPr>
          <w:p w:rsidR="006D255A" w:rsidRPr="00D7660D" w:rsidRDefault="006D255A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255A" w:rsidRPr="00D7660D" w:rsidRDefault="006D255A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255A" w:rsidRPr="00D7660D" w:rsidRDefault="006D255A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255A" w:rsidRPr="00D7660D" w:rsidRDefault="00830C55" w:rsidP="00963DA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၉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255A" w:rsidRPr="00D7660D" w:rsidRDefault="00830C55" w:rsidP="00963DA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၈၀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255A" w:rsidRPr="00D7660D" w:rsidRDefault="006D255A" w:rsidP="00963DA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255A" w:rsidRPr="00D7660D" w:rsidRDefault="00830C55" w:rsidP="00963DA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255A" w:rsidRPr="00D7660D" w:rsidRDefault="00830C55" w:rsidP="00963DA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</w:t>
            </w:r>
            <w:r w:rsidR="006D255A"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D255A" w:rsidRPr="00D7660D" w:rsidRDefault="006D255A" w:rsidP="00963DAE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8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D255A" w:rsidRPr="00D7660D" w:rsidRDefault="00830C55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အိမ်ထောင်စုစာရင်း ကောက်ယူမှု။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ကျေးရွာတွင်းရှိ အိမ်ထောင်စုအများစုတွင် မော်တော်ဆိုင်ကယ်များပိုင်ဆိုင်ကြပြီး အဆင်ပြေသောအိမ်ထောင်စုများတွင် </w:t>
      </w:r>
      <w:r>
        <w:rPr>
          <w:rFonts w:ascii="Pyidaungsu" w:hAnsi="Pyidaungsu" w:cs="Pyidaungsu"/>
          <w:sz w:val="24"/>
          <w:szCs w:val="24"/>
        </w:rPr>
        <w:t>ကား</w:t>
      </w:r>
      <w:r w:rsidRPr="00D7660D">
        <w:rPr>
          <w:rFonts w:ascii="Pyidaungsu" w:hAnsi="Pyidaungsu" w:cs="Pyidaungsu"/>
          <w:sz w:val="24"/>
          <w:szCs w:val="24"/>
        </w:rPr>
        <w:t>များ ပိုင်ဆိုင်ကြပါသည်။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ဌ)  လျှပ်စစ်မီးရရှိမှု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(၄၄) လျှပ်စစ်မီးရရှိမှု အခြေအနေ</w:t>
      </w:r>
    </w:p>
    <w:tbl>
      <w:tblPr>
        <w:tblW w:w="945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2970"/>
        <w:gridCol w:w="1530"/>
        <w:gridCol w:w="3420"/>
        <w:gridCol w:w="1530"/>
      </w:tblGrid>
      <w:tr w:rsidR="00E03CE7" w:rsidRPr="00D7660D" w:rsidTr="00E03CE7">
        <w:trPr>
          <w:trHeight w:val="20"/>
          <w:tblHeader/>
        </w:trPr>
        <w:tc>
          <w:tcPr>
            <w:tcW w:w="297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ရင်းမြစ်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အိမ်ထောင်စု</w:t>
            </w:r>
          </w:p>
        </w:tc>
        <w:tc>
          <w:tcPr>
            <w:tcW w:w="342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ပြုပြင်ထိန်းသိမ်းရေးစနစ်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အခက်အခဲ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မဟာဓာတ်အားလိုင်း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</w:tc>
        <w:tc>
          <w:tcPr>
            <w:tcW w:w="15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ဆိုလာစနစ်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၅၇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အသေးစားရေအားလျှပ်စစ်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="009558EF"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ဒီဇယ်သုံးအင်ဂျင်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လေစွမ်းအင်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ဇီဝလောင်စာ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အမျိုးအမည်ခွဲခြားဖော်ပြခြင်းမပြုနိုင်သောလျှပ်စစ်ဓာတ်အားပေးစနစ်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t>၀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297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လျှပ်စစ်မီးအသုံးမပြုနိုင်သော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၂၁</w:t>
            </w:r>
          </w:p>
        </w:tc>
        <w:tc>
          <w:tcPr>
            <w:tcW w:w="342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</w:rPr>
              <w:sym w:font="Wingdings" w:char="F078"/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(၁) အိမ်ထောင်စုစာရင်း ကောက်ယူမှု၊ (၂) ဦးတည်အုပ်စု ဆွေးနွေးခြင်း - ရပ်မိရပ်ဖ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 xml:space="preserve">ကျေးရွာလျှပ်စစ်မီးမရရှိသေးသောကြောင့် ဆိုလာမီးကိုသာ အဓိကထား အသုံးပြု ကြပါသည်။ 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ဍ)  ဆက်သွယ်ရေးနှင့် သတင်းအချက်အလက်ဆိုင်ရာ နည်းပညာ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(၄၅) ဆက်သွယ်ရေးနှင့် သတင်းအချက်အလက် နည်းပညာ အခြေအနေ</w:t>
      </w:r>
    </w:p>
    <w:tbl>
      <w:tblPr>
        <w:tblW w:w="9000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1506"/>
        <w:gridCol w:w="1778"/>
        <w:gridCol w:w="1695"/>
        <w:gridCol w:w="1778"/>
        <w:gridCol w:w="2243"/>
      </w:tblGrid>
      <w:tr w:rsidR="00E03CE7" w:rsidRPr="00D7660D" w:rsidTr="00E03CE7">
        <w:trPr>
          <w:trHeight w:val="288"/>
          <w:tblHeader/>
        </w:trPr>
        <w:tc>
          <w:tcPr>
            <w:tcW w:w="1506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ဖုန်း</w:t>
            </w:r>
          </w:p>
        </w:tc>
        <w:tc>
          <w:tcPr>
            <w:tcW w:w="1695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ရေဒီယို</w:t>
            </w:r>
          </w:p>
        </w:tc>
        <w:tc>
          <w:tcPr>
            <w:tcW w:w="1778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တီဗွီ</w:t>
            </w:r>
          </w:p>
        </w:tc>
        <w:tc>
          <w:tcPr>
            <w:tcW w:w="2243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ဂြိုလ်တုစလောင်း</w:t>
            </w:r>
          </w:p>
        </w:tc>
      </w:tr>
      <w:tr w:rsidR="00E03CE7" w:rsidRPr="00D7660D" w:rsidTr="00E03CE7">
        <w:trPr>
          <w:trHeight w:val="382"/>
        </w:trPr>
        <w:tc>
          <w:tcPr>
            <w:tcW w:w="1506" w:type="dxa"/>
            <w:tcBorders>
              <w:top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jc w:val="both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အရေအတွက်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370E2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၄၇</w:t>
            </w:r>
          </w:p>
        </w:tc>
        <w:tc>
          <w:tcPr>
            <w:tcW w:w="1695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370E27" w:rsidP="00370E2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၅</w:t>
            </w:r>
          </w:p>
        </w:tc>
        <w:tc>
          <w:tcPr>
            <w:tcW w:w="1778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370E2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၄၄</w:t>
            </w:r>
          </w:p>
        </w:tc>
        <w:tc>
          <w:tcPr>
            <w:tcW w:w="2243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370E27" w:rsidP="00E03CE7">
            <w:pPr>
              <w:spacing w:after="0"/>
              <w:jc w:val="right"/>
              <w:rPr>
                <w:rFonts w:ascii="Pyidaungsu" w:hAnsi="Pyidaungsu" w:cs="Pyidaungsu"/>
                <w:sz w:val="24"/>
                <w:szCs w:val="24"/>
              </w:rPr>
            </w:pPr>
            <w:r>
              <w:rPr>
                <w:rFonts w:ascii="Pyidaungsu" w:hAnsi="Pyidaungsu" w:cs="Pyidaungsu"/>
                <w:sz w:val="24"/>
                <w:szCs w:val="24"/>
              </w:rPr>
              <w:t>၁၅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အိမ်ထောင်စုစာရင်း ကောက်ယူမှု။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</w:t>
      </w:r>
      <w:r w:rsidR="00E2274F">
        <w:rPr>
          <w:rFonts w:ascii="Pyidaungsu" w:hAnsi="Pyidaungsu" w:cs="Pyidaungsu"/>
          <w:sz w:val="24"/>
          <w:szCs w:val="24"/>
        </w:rPr>
        <w:t xml:space="preserve">တွင် </w:t>
      </w:r>
      <w:r w:rsidRPr="00D7660D">
        <w:rPr>
          <w:rFonts w:ascii="Pyidaungsu" w:hAnsi="Pyidaungsu" w:cs="Pyidaungsu"/>
          <w:sz w:val="24"/>
          <w:szCs w:val="24"/>
        </w:rPr>
        <w:t>ဆက်သွယ်ရေးကောင်းမွန်ပါသည်။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(ဎ)  ယဉ်ကျေးမှုနှင့် လူငယ်ဖွံ့ဖြိုးရေး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(၄၆) ယဉ်ကျေးမှုနှင့် လူငယ်ဖွံ့ဖြိုးရေး အခြေအနေ</w:t>
      </w:r>
    </w:p>
    <w:tbl>
      <w:tblPr>
        <w:tblW w:w="990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/>
      </w:tblPr>
      <w:tblGrid>
        <w:gridCol w:w="5310"/>
        <w:gridCol w:w="4590"/>
      </w:tblGrid>
      <w:tr w:rsidR="00E03CE7" w:rsidRPr="00D7660D" w:rsidTr="00E03CE7">
        <w:trPr>
          <w:trHeight w:val="591"/>
          <w:tblHeader/>
        </w:trPr>
        <w:tc>
          <w:tcPr>
            <w:tcW w:w="531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lastRenderedPageBreak/>
              <w:t>ယဉ်ကျေးမှုနှင့်လူငယ်ဖွံဖြိုးရေးဆိုင်ရာများ</w:t>
            </w:r>
          </w:p>
        </w:tc>
        <w:tc>
          <w:tcPr>
            <w:tcW w:w="4590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val="en-GB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လူငယ်များအနားယူအပန်းဖြေရန်နေရာများပျော်ပွဲရွှင်ပွဲများရှိခြင်း</w:t>
            </w:r>
          </w:p>
        </w:tc>
        <w:tc>
          <w:tcPr>
            <w:tcW w:w="4590" w:type="dxa"/>
            <w:tcBorders>
              <w:top w:val="single" w:sz="2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လူမှုရေးလုပ်ငန်းများတွင်ပါဝင်မှု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ဘာသာရေးလုပ်ငန်းများတွင်ပါဝင်မှု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Wingdings" w:hAnsi="Wingdings" w:cs="Pyidaungsu"/>
                <w:sz w:val="24"/>
                <w:szCs w:val="24"/>
                <w:cs/>
                <w:lang w:bidi="my-MM"/>
              </w:rPr>
              <w:t>မဖြေဆိုပါ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အားကစားနှင့်ကာယလေ့ကျင့်ခန်းများပြုလုပ်ရန်နေရာနှင့်အထောက်အကူပြုပစ္စည်းများရှိခြင်း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ဖွံ့ဖြိုးရေးလုပ်ငန်းများတွင်ပါဝင်မှု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Wingdings" w:hAnsi="Wingdings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ကောင်း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သင့်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ညံ့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</w:p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ရိုးရာဓလေ့ထုံးစံများနှင့်ယဉ်ကျေးမှုအမွေအနှစ်များထိန်းသိမ်းစောင့်ရှောက်ခြင်းတွင်ပါဝင်မှု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နည်း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များ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20"/>
        </w:trPr>
        <w:tc>
          <w:tcPr>
            <w:tcW w:w="531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တ်ဝင်စားရာများကိုမိမိကိုယ်တိုင်လေ့လာသင်ယူနိုင်မည့်နေရာများ၊လူငယ်ရိပ်သာများ၊စာကြည့်တိုက်များစသည်တို့တွင်ဝင်ရောက်လေ့လာသင်ယူနိုင်ခြင်း</w:t>
            </w:r>
          </w:p>
        </w:tc>
        <w:tc>
          <w:tcPr>
            <w:tcW w:w="4590" w:type="dxa"/>
            <w:tcBorders>
              <w:top w:val="dotted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</w:t>
            </w: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လူငယ်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အားကစား ပြုလုပ်ရန်</w:t>
      </w:r>
      <w:r>
        <w:rPr>
          <w:rFonts w:ascii="Pyidaungsu" w:hAnsi="Pyidaungsu" w:cs="Pyidaungsu"/>
          <w:sz w:val="24"/>
          <w:szCs w:val="24"/>
        </w:rPr>
        <w:t>ဘောလုံကွင်းတည်ရှိပါသည်။</w:t>
      </w:r>
      <w:r w:rsidRPr="00D7660D">
        <w:rPr>
          <w:rFonts w:ascii="Pyidaungsu" w:hAnsi="Pyidaungsu" w:cs="Pyidaungsu"/>
          <w:sz w:val="24"/>
          <w:szCs w:val="24"/>
        </w:rPr>
        <w:t xml:space="preserve"> ဖွံ့ဖြိုးရေးလုပ်ငန်းများနှင့် ရိုးရာဓလေ့ယဉ်ကျေးမှုများအား ကျေးရွာအဖွဲ့</w:t>
      </w:r>
      <w:r>
        <w:rPr>
          <w:rFonts w:ascii="Pyidaungsu" w:hAnsi="Pyidaungsu" w:cs="Pyidaungsu"/>
          <w:sz w:val="24"/>
          <w:szCs w:val="24"/>
        </w:rPr>
        <w:t>များ</w:t>
      </w:r>
      <w:r w:rsidRPr="00D7660D">
        <w:rPr>
          <w:rFonts w:ascii="Pyidaungsu" w:hAnsi="Pyidaungsu" w:cs="Pyidaungsu"/>
          <w:sz w:val="24"/>
          <w:szCs w:val="24"/>
        </w:rPr>
        <w:t>နှင့် ရပ်မိရပ်ဖများမှ ပူးပေါင်းဆောင်ရွက်လျက်ရှိပါသည်။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ဏ)  ကျေးရွာတည်ငြိမ်ရေးနှင့် ဘေးကင်းလုံခြုံရေး အခြေအနေ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ဏ-၁)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ab/>
        <w:t>လုံခြုံရေးဆိုင်ရာ ဝန်ဆောင်မှုများအား လက်လှမ်းမီမှု</w:t>
      </w:r>
    </w:p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ဇယား (၄၇) ဘေးကင်းလုံခြုံရေး၊ ဝန်ဆောင်မှု အထောက်အကူများအား လက်လှမ်းမီမှု</w:t>
      </w:r>
    </w:p>
    <w:tbl>
      <w:tblPr>
        <w:tblW w:w="9583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ayout w:type="fixed"/>
        <w:tblLook w:val="04A0"/>
      </w:tblPr>
      <w:tblGrid>
        <w:gridCol w:w="6030"/>
        <w:gridCol w:w="1080"/>
        <w:gridCol w:w="990"/>
        <w:gridCol w:w="1483"/>
      </w:tblGrid>
      <w:tr w:rsidR="00E03CE7" w:rsidRPr="00D7660D" w:rsidTr="00E03CE7">
        <w:trPr>
          <w:trHeight w:val="544"/>
          <w:tblHeader/>
        </w:trPr>
        <w:tc>
          <w:tcPr>
            <w:tcW w:w="6030" w:type="dxa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ဝန်ဆောင်မှုများ</w:t>
            </w:r>
          </w:p>
        </w:tc>
        <w:tc>
          <w:tcPr>
            <w:tcW w:w="3553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2F2F2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ရှင်းလင်းချက်</w:t>
            </w:r>
          </w:p>
        </w:tc>
      </w:tr>
      <w:tr w:rsidR="00E03CE7" w:rsidRPr="00D7660D" w:rsidTr="00E03CE7">
        <w:trPr>
          <w:trHeight w:val="1660"/>
        </w:trPr>
        <w:tc>
          <w:tcPr>
            <w:tcW w:w="603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တယ်လီဖုန်းလိုင်း၊တယ်လီဖုန်းတာဝါတိုင်များ၊ကြေးနန်းလိုင်း၊အင်တာနက်လိုင်း၊ရုပ်မြင်သံကြားလိုင်း၊ရေဒီယိုလိုင်းစသောဆက်သွယ်ရေးနှင့်သတင်းအချက်အလက်ဖြန့်ဝေခြင်းဆိုင်ရာအထောက်အကူပြုအဆောက်အဦများရှိခြင်း</w:t>
            </w:r>
          </w:p>
        </w:tc>
        <w:tc>
          <w:tcPr>
            <w:tcW w:w="1080" w:type="dxa"/>
            <w:tcBorders>
              <w:top w:val="single" w:sz="2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tcBorders>
              <w:top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tcBorders>
              <w:top w:val="single" w:sz="2" w:space="0" w:color="auto"/>
            </w:tcBorders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0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lastRenderedPageBreak/>
              <w:t>အာမခံလုပ်ငန်းများ၏ဝန်ဆောင်မှုများကိုရရှိနိုင်ခြင်း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629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လူထုအခြေပြုသဘာဝဘေးအန္တရာယ်လျှော့ချရေးအစီအစဉ်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  <w:tr w:rsidR="00E03CE7" w:rsidRPr="00D7660D" w:rsidTr="00E03CE7">
        <w:trPr>
          <w:trHeight w:val="881"/>
        </w:trPr>
        <w:tc>
          <w:tcPr>
            <w:tcW w:w="603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မှုခင်းများကာကွယ်တားဆီးလျော့ချရေးအတွက်ရဲဘက်ဆိုင်ရာများမှဝန်ဆောင်မှုပေးခြင်း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  <w:tc>
          <w:tcPr>
            <w:tcW w:w="990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မရှိ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</w:t>
            </w:r>
          </w:p>
        </w:tc>
        <w:tc>
          <w:tcPr>
            <w:tcW w:w="1483" w:type="dxa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 xml:space="preserve">မဖြေဆိုပါ </w:t>
            </w:r>
            <w:r w:rsidRPr="00D7660D">
              <w:rPr>
                <w:rFonts w:ascii="Wingdings" w:hAnsi="Wingdings" w:cs="Pyidaungsu"/>
                <w:sz w:val="24"/>
                <w:szCs w:val="24"/>
              </w:rPr>
              <w:t>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     ဦးတည်အုပ်စု ဆွေးနွေးခြင်း - ရပ်မိရပ်ဖ။</w:t>
      </w:r>
    </w:p>
    <w:p w:rsidR="00E03CE7" w:rsidRPr="00D7660D" w:rsidRDefault="00E03CE7" w:rsidP="00E03CE7">
      <w:pPr>
        <w:widowControl w:val="0"/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  <w:lang w:val="en-GB"/>
        </w:rPr>
        <w:t>ကျေးရွာသည် မြို့နှင့်အလှမ်းကွာဝေးသောကြောင့် ဘေးကင်းလုံခြုံရေးဆိုင်ရာ ဝန်ဆောင်မှုများအား အလွယ်တကူမရရှိပေ။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  <w:lang w:val="en-GB"/>
        </w:rPr>
      </w:pP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(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ဏ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>-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၂</w:t>
      </w:r>
      <w:r w:rsidRPr="00D7660D">
        <w:rPr>
          <w:rFonts w:ascii="Pyidaungsu" w:hAnsi="Pyidaungsu" w:cs="Pyidaungsu"/>
          <w:b/>
          <w:bCs/>
          <w:sz w:val="24"/>
          <w:szCs w:val="24"/>
          <w:lang w:val="en-GB"/>
        </w:rPr>
        <w:t xml:space="preserve">)   </w:t>
      </w:r>
      <w:r w:rsidRPr="00D7660D">
        <w:rPr>
          <w:rFonts w:ascii="Pyidaungsu" w:hAnsi="Pyidaungsu" w:cs="Pyidaungsu"/>
          <w:b/>
          <w:bCs/>
          <w:sz w:val="24"/>
          <w:szCs w:val="24"/>
          <w:cs/>
          <w:lang w:val="en-GB" w:bidi="my-MM"/>
        </w:rPr>
        <w:t>မှုခင်းဖြစ်ပွားမှု</w:t>
      </w:r>
    </w:p>
    <w:p w:rsidR="00E03CE7" w:rsidRPr="00D7660D" w:rsidRDefault="00E03CE7" w:rsidP="00E03CE7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jc w:val="both"/>
        <w:rPr>
          <w:rFonts w:ascii="Pyidaungsu" w:hAnsi="Pyidaungsu" w:cs="Pyidaungsu"/>
          <w:bCs/>
          <w:sz w:val="24"/>
          <w:szCs w:val="24"/>
          <w:lang w:val="en-GB"/>
        </w:rPr>
      </w:pP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ဇယား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 (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၄၈</w:t>
      </w:r>
      <w:r w:rsidRPr="00D7660D">
        <w:rPr>
          <w:rFonts w:ascii="Pyidaungsu" w:hAnsi="Pyidaungsu" w:cs="Pyidaungsu"/>
          <w:bCs/>
          <w:sz w:val="24"/>
          <w:szCs w:val="24"/>
          <w:lang w:val="en-GB"/>
        </w:rPr>
        <w:t xml:space="preserve">) </w:t>
      </w:r>
      <w:r w:rsidRPr="00D7660D">
        <w:rPr>
          <w:rFonts w:ascii="Pyidaungsu" w:hAnsi="Pyidaungsu" w:cs="Pyidaungsu"/>
          <w:bCs/>
          <w:sz w:val="24"/>
          <w:szCs w:val="24"/>
          <w:cs/>
          <w:lang w:val="en-GB" w:bidi="my-MM"/>
        </w:rPr>
        <w:t>မှုခင်းဖြစ်ပွားမှုအခြေအနေ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4A0"/>
      </w:tblPr>
      <w:tblGrid>
        <w:gridCol w:w="810"/>
        <w:gridCol w:w="2790"/>
        <w:gridCol w:w="1980"/>
        <w:gridCol w:w="1800"/>
        <w:gridCol w:w="1754"/>
      </w:tblGrid>
      <w:tr w:rsidR="00E03CE7" w:rsidRPr="00D7660D" w:rsidTr="00E03CE7">
        <w:trPr>
          <w:trHeight w:val="284"/>
          <w:tblHeader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စဉ်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မှုခင်းအမျိုးအစား</w:t>
            </w:r>
          </w:p>
        </w:tc>
        <w:tc>
          <w:tcPr>
            <w:tcW w:w="553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E03CE7" w:rsidRPr="00D7660D" w:rsidRDefault="00E03CE7" w:rsidP="00E03CE7">
            <w:pPr>
              <w:spacing w:after="0"/>
              <w:jc w:val="center"/>
              <w:rPr>
                <w:rFonts w:ascii="Pyidaungsu" w:hAnsi="Pyidaungsu" w:cs="Pyidaungsu"/>
                <w:b/>
                <w:bCs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b/>
                <w:bCs/>
                <w:sz w:val="24"/>
                <w:szCs w:val="24"/>
                <w:cs/>
                <w:lang w:bidi="my-MM"/>
              </w:rPr>
              <w:t>မှုခင်းဖြစ်ပွားမှုအခြေအနေ</w:t>
            </w:r>
          </w:p>
        </w:tc>
      </w:tr>
      <w:tr w:rsidR="00E03CE7" w:rsidRPr="00D7660D" w:rsidTr="00E03CE7">
        <w:trPr>
          <w:trHeight w:val="647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၁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လူကုန်ကူးမှု</w:t>
            </w:r>
          </w:p>
        </w:tc>
        <w:tc>
          <w:tcPr>
            <w:tcW w:w="198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575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၂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ခိုးမှု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338"/>
        </w:trPr>
        <w:tc>
          <w:tcPr>
            <w:tcW w:w="8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၃</w:t>
            </w:r>
          </w:p>
        </w:tc>
        <w:tc>
          <w:tcPr>
            <w:tcW w:w="27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မူးယစ်ဆေးသုံးစွဲမှု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  <w:tr w:rsidR="00E03CE7" w:rsidRPr="00D7660D" w:rsidTr="00E03CE7">
        <w:trPr>
          <w:trHeight w:val="270"/>
        </w:trPr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rtl/>
                <w:cs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၄</w:t>
            </w:r>
          </w:p>
        </w:tc>
        <w:tc>
          <w:tcPr>
            <w:tcW w:w="279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အကြမ်းဖက်မှု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စိုးရိမ်ရသည်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သာမန်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</w:t>
            </w:r>
          </w:p>
        </w:tc>
        <w:tc>
          <w:tcPr>
            <w:tcW w:w="17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03CE7" w:rsidRPr="00D7660D" w:rsidRDefault="00E03CE7" w:rsidP="00E03CE7">
            <w:pPr>
              <w:spacing w:after="0"/>
              <w:rPr>
                <w:rFonts w:ascii="Pyidaungsu" w:hAnsi="Pyidaungsu" w:cs="Pyidaungsu"/>
                <w:sz w:val="24"/>
                <w:szCs w:val="24"/>
                <w:lang w:bidi="my-MM"/>
              </w:rPr>
            </w:pPr>
            <w:r w:rsidRPr="00D7660D">
              <w:rPr>
                <w:rFonts w:ascii="Pyidaungsu" w:hAnsi="Pyidaungsu" w:cs="Pyidaungsu"/>
                <w:sz w:val="24"/>
                <w:szCs w:val="24"/>
                <w:cs/>
                <w:lang w:bidi="my-MM"/>
              </w:rPr>
              <w:t>မရှိ</w:t>
            </w:r>
            <w:r w:rsidRPr="00D7660D">
              <w:rPr>
                <w:rFonts w:ascii="Wingdings" w:hAnsi="Wingdings" w:cs="Pyidaungsu"/>
                <w:sz w:val="24"/>
                <w:szCs w:val="24"/>
                <w:lang w:bidi="my-MM"/>
              </w:rPr>
              <w:t></w:t>
            </w:r>
          </w:p>
        </w:tc>
      </w:tr>
    </w:tbl>
    <w:p w:rsidR="00E03CE7" w:rsidRPr="00D7660D" w:rsidRDefault="00E03CE7" w:rsidP="00E03CE7">
      <w:pPr>
        <w:spacing w:after="0"/>
        <w:rPr>
          <w:rFonts w:ascii="Pyidaungsu" w:hAnsi="Pyidaungsu" w:cs="Pyidaungsu"/>
          <w:b/>
          <w:bCs/>
          <w:sz w:val="24"/>
          <w:szCs w:val="24"/>
          <w:lang w:bidi="my-MM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ရင်းမြစ်ဦးတည်အုပ်စု ဆွေးနွေးခြင်း - ရပ်မိရပ်ဖ အုပ်စု၊ အမျိုးသမီး အုပ်စု။</w:t>
      </w:r>
    </w:p>
    <w:p w:rsidR="00E03CE7" w:rsidRPr="00D7660D" w:rsidRDefault="00E03CE7" w:rsidP="00E03CE7">
      <w:pPr>
        <w:spacing w:after="0"/>
        <w:jc w:val="both"/>
        <w:rPr>
          <w:rFonts w:ascii="Pyidaungsu" w:hAnsi="Pyidaungsu" w:cs="Pyidaungsu"/>
          <w:b/>
          <w:bCs/>
          <w:sz w:val="24"/>
          <w:szCs w:val="24"/>
        </w:rPr>
      </w:pPr>
      <w:r w:rsidRPr="00D7660D">
        <w:rPr>
          <w:rFonts w:ascii="Pyidaungsu" w:hAnsi="Pyidaungsu" w:cs="Pyidaungsu"/>
          <w:b/>
          <w:bCs/>
          <w:sz w:val="24"/>
          <w:szCs w:val="24"/>
          <w:cs/>
          <w:lang w:bidi="my-MM"/>
        </w:rPr>
        <w:t>လေ့လာတွေ့ရှိချက်။       ။</w:t>
      </w:r>
      <w:r w:rsidRPr="00D7660D">
        <w:rPr>
          <w:rFonts w:ascii="Pyidaungsu" w:hAnsi="Pyidaungsu" w:cs="Pyidaungsu"/>
          <w:sz w:val="24"/>
          <w:szCs w:val="24"/>
        </w:rPr>
        <w:t>ကျေးရွာတွင် လူကုန်ကူးမှု၊ ခိုးမှု၊ မူးယစ်ဆေးသုံးစွဲမှုနှင့် အကြမ်းဖက်မှုများမရှိပါ။</w:t>
      </w:r>
    </w:p>
    <w:p w:rsidR="00E03CE7" w:rsidRPr="00DC6879" w:rsidRDefault="00E03CE7" w:rsidP="00E03CE7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E03CE7" w:rsidRPr="00DC6879" w:rsidRDefault="00E03CE7" w:rsidP="00E03CE7">
      <w:pPr>
        <w:jc w:val="right"/>
        <w:rPr>
          <w:rFonts w:ascii="Pyidaungsu" w:hAnsi="Pyidaungsu" w:cs="Pyidaungsu"/>
          <w:b/>
          <w:bCs/>
          <w:highlight w:val="cyan"/>
          <w:lang w:bidi="my-MM"/>
        </w:rPr>
      </w:pPr>
    </w:p>
    <w:p w:rsidR="00E03CE7" w:rsidRPr="00DC6879" w:rsidRDefault="00E03CE7" w:rsidP="00E03CE7">
      <w:pPr>
        <w:rPr>
          <w:rFonts w:ascii="Pyidaungsu" w:hAnsi="Pyidaungsu" w:cs="Pyidaungsu"/>
          <w:highlight w:val="cyan"/>
        </w:rPr>
      </w:pPr>
    </w:p>
    <w:p w:rsidR="00E03CE7" w:rsidRPr="00DC6879" w:rsidRDefault="00E03CE7" w:rsidP="00E03CE7">
      <w:pPr>
        <w:jc w:val="both"/>
        <w:rPr>
          <w:rFonts w:ascii="Pyidaungsu" w:hAnsi="Pyidaungsu" w:cs="Pyidaungsu"/>
          <w:highlight w:val="cyan"/>
        </w:rPr>
        <w:sectPr w:rsidR="00E03CE7" w:rsidRPr="00DC6879" w:rsidSect="00E60EE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39" w:code="9"/>
          <w:pgMar w:top="1008" w:right="720" w:bottom="720" w:left="1440" w:header="706" w:footer="706" w:gutter="0"/>
          <w:cols w:space="708"/>
          <w:docGrid w:linePitch="360"/>
        </w:sectPr>
      </w:pPr>
    </w:p>
    <w:p w:rsidR="00E84D23" w:rsidRPr="000162B8" w:rsidRDefault="00EA4456" w:rsidP="00EA4456">
      <w:pPr>
        <w:spacing w:after="0" w:line="240" w:lineRule="auto"/>
        <w:ind w:left="90"/>
        <w:jc w:val="right"/>
        <w:rPr>
          <w:rFonts w:ascii="Myanmar Text" w:hAnsi="Myanmar Text" w:cs="Myanmar Text"/>
          <w:b/>
          <w:sz w:val="24"/>
          <w:szCs w:val="24"/>
          <w:lang w:val="en-GB"/>
        </w:rPr>
      </w:pPr>
      <w:r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lastRenderedPageBreak/>
        <w:t>နော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က်ဆက်တွဲ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 xml:space="preserve"> (</w:t>
      </w:r>
      <w:r w:rsidR="00E84D23" w:rsidRPr="000162B8">
        <w:rPr>
          <w:rFonts w:ascii="Myanmar Text" w:hAnsi="Myanmar Text" w:cs="Myanmar Text"/>
          <w:b/>
          <w:bCs/>
          <w:sz w:val="24"/>
          <w:szCs w:val="24"/>
          <w:cs/>
          <w:lang w:val="en-GB" w:bidi="my-MM"/>
        </w:rPr>
        <w:t>၃</w:t>
      </w:r>
      <w:r w:rsidR="00E84D23" w:rsidRPr="000162B8">
        <w:rPr>
          <w:rFonts w:ascii="Myanmar Text" w:hAnsi="Myanmar Text" w:cs="Myanmar Text"/>
          <w:b/>
          <w:sz w:val="24"/>
          <w:szCs w:val="24"/>
          <w:lang w:val="en-GB"/>
        </w:rPr>
        <w:t>)</w:t>
      </w:r>
    </w:p>
    <w:p w:rsidR="00335715" w:rsidRPr="00A068AC" w:rsidRDefault="00335715" w:rsidP="00335715">
      <w:pPr>
        <w:ind w:left="90"/>
        <w:jc w:val="both"/>
        <w:rPr>
          <w:rFonts w:ascii="Pyidaungsu" w:hAnsi="Pyidaungsu" w:cs="Pyidaungsu"/>
          <w:b/>
          <w:sz w:val="24"/>
          <w:szCs w:val="24"/>
        </w:rPr>
      </w:pPr>
      <w:r w:rsidRPr="00A068AC">
        <w:rPr>
          <w:rFonts w:ascii="Pyidaungsu" w:hAnsi="Pyidaungsu" w:cs="Pyidaungsu"/>
          <w:b/>
          <w:sz w:val="24"/>
          <w:szCs w:val="24"/>
          <w:lang w:val="en-GB"/>
        </w:rPr>
        <w:t>ဖွံ့ဖြိုးရေးဗျူဟာတည်ဆောက်မှုအခြေပြဇယား (</w:t>
      </w:r>
      <w:r w:rsidR="00A50ABE">
        <w:rPr>
          <w:rFonts w:ascii="Pyidaungsu" w:hAnsi="Pyidaungsu" w:cs="Pyidaungsu"/>
          <w:b/>
          <w:sz w:val="24"/>
          <w:szCs w:val="24"/>
          <w:lang w:val="en-GB"/>
        </w:rPr>
        <w:t>သံဘို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 xml:space="preserve">ကျေးရွာအုပ်စု၊ </w:t>
      </w:r>
      <w:r w:rsidR="00A50ABE">
        <w:rPr>
          <w:rFonts w:ascii="Pyidaungsu" w:hAnsi="Pyidaungsu" w:cs="Pyidaungsu"/>
          <w:b/>
          <w:sz w:val="24"/>
          <w:szCs w:val="24"/>
          <w:lang w:val="en-GB"/>
        </w:rPr>
        <w:t>ဇီးဖြူရေ</w:t>
      </w:r>
      <w:r w:rsidRPr="00A068AC">
        <w:rPr>
          <w:rFonts w:ascii="Pyidaungsu" w:hAnsi="Pyidaungsu" w:cs="Pyidaungsu"/>
          <w:b/>
          <w:sz w:val="24"/>
          <w:szCs w:val="24"/>
          <w:lang w:val="en-GB"/>
        </w:rPr>
        <w:t>ကျေးရွာ)</w:t>
      </w:r>
    </w:p>
    <w:tbl>
      <w:tblPr>
        <w:tblStyle w:val="TableGrid"/>
        <w:tblW w:w="15660" w:type="dxa"/>
        <w:tblInd w:w="-252" w:type="dxa"/>
        <w:tblLayout w:type="fixed"/>
        <w:tblLook w:val="04A0"/>
      </w:tblPr>
      <w:tblGrid>
        <w:gridCol w:w="468"/>
        <w:gridCol w:w="2532"/>
        <w:gridCol w:w="2532"/>
        <w:gridCol w:w="2532"/>
        <w:gridCol w:w="2532"/>
        <w:gridCol w:w="2532"/>
        <w:gridCol w:w="2532"/>
      </w:tblGrid>
      <w:tr w:rsidR="00335715" w:rsidRPr="00A068AC" w:rsidTr="007F43E9">
        <w:trPr>
          <w:tblHeader/>
        </w:trPr>
        <w:tc>
          <w:tcPr>
            <w:tcW w:w="468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စဉ်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ပြဿနာ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အကြောင်းရင်း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အခြေအနေကောင်းများ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အဟန့်အတားနှင့် စိန်ခေါ်မှုများ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jc w:val="center"/>
              <w:rPr>
                <w:rFonts w:ascii="Pyidaungsu" w:hAnsi="Pyidaungsu" w:cs="Pyidaungsu"/>
                <w:b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b/>
                <w:sz w:val="20"/>
                <w:szCs w:val="20"/>
              </w:rPr>
              <w:t>ဖြေရှင်းမည့်နည်းလမ်းများ</w:t>
            </w:r>
          </w:p>
        </w:tc>
        <w:tc>
          <w:tcPr>
            <w:tcW w:w="2532" w:type="dxa"/>
            <w:shd w:val="clear" w:color="auto" w:fill="auto"/>
            <w:vAlign w:val="center"/>
          </w:tcPr>
          <w:p w:rsidR="00335715" w:rsidRPr="00A068AC" w:rsidRDefault="00335715" w:rsidP="007F43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</w:pPr>
            <w:r w:rsidRPr="00A068AC">
              <w:rPr>
                <w:rFonts w:ascii="Pyidaungsu" w:hAnsi="Pyidaungsu" w:cs="Pyidaungsu"/>
                <w:b/>
                <w:bCs/>
                <w:sz w:val="20"/>
                <w:szCs w:val="20"/>
                <w:lang w:val="en-GB"/>
              </w:rPr>
              <w:t>အဆိုပြုစီမံချက်နှင့် လုပ်ငန်းများ</w:t>
            </w:r>
          </w:p>
        </w:tc>
      </w:tr>
      <w:tr w:rsidR="00335715" w:rsidRPr="00A068AC" w:rsidTr="007F43E9">
        <w:trPr>
          <w:trHeight w:val="2143"/>
        </w:trPr>
        <w:tc>
          <w:tcPr>
            <w:tcW w:w="468" w:type="dxa"/>
            <w:shd w:val="clear" w:color="auto" w:fill="auto"/>
          </w:tcPr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  <w:r w:rsidRPr="00A068AC">
              <w:rPr>
                <w:rFonts w:ascii="Pyidaungsu" w:hAnsi="Pyidaungsu" w:cs="Pyidaungsu"/>
                <w:sz w:val="20"/>
                <w:szCs w:val="20"/>
              </w:rPr>
              <w:t>၁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Pr="00A068AC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ကျေးရွာလမ်းပန်းဆက်သွယ် ရေးခက်ခဲခြင်း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ကျေးရွာတွင်းလမ်းများ၊ ရွာ ချင်းဆက်လမ်းများမြေသား လမ်းဖြစ်ခြင်း၊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တောင်ပေါ်ဒေသဖြစ်သော ကြောင့် မိုးရာသီတွင် တောင် ကျရေများကြောင့် ပျက်စီး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လမ်းများသည်ရေမြောင်းတူး ဖော်ထားမှုမရှိခြင်း၊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တံတားမှာသစ်သားတံတား ဖြစ်ပြီးအိုဟောင်းနေခြင်း၊</w:t>
            </w:r>
          </w:p>
          <w:p w:rsidR="00335715" w:rsidRPr="00A068AC" w:rsidRDefault="00335715" w:rsidP="007F43E9">
            <w:pPr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ကျေးရွာအနီးတွင် ဗြုံး ကျောက်များထွက်ရှိခြင်း၊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လုပ်အားပါဝင် ဆောင်ရွက်နိုင်ခြင်း၊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ရပ်မိရပ်ဖများမှ ဦးဆောင်နိုင်ခြင်း၊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ငွေကြေးအင်အားမတတ်နိုင်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နည်းပညာအသိမရှိခြင်း၊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အစိုးရဌာနများနှင့်ချိတ်ဆက် 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မြေသားလမ်းများအား ကျောက်လမ်းအဖြစ်အဆင့် မြှင့်တင်ခြင်း၊</w:t>
            </w:r>
          </w:p>
          <w:p w:rsidR="00335715" w:rsidRPr="00A068AC" w:rsidRDefault="00335715" w:rsidP="007F43E9">
            <w:pPr>
              <w:pStyle w:val="ListParagraph"/>
              <w:numPr>
                <w:ilvl w:val="0"/>
                <w:numId w:val="22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ကျေးလက်ဦးစီးဌာန၊ ကျေး လက်လမ်းဦးစီးဌာနတို့နှင့် ချိတ်ဆက်ခြင်း၊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ကျေးရွာတွင်းလမ်းများအား ဗြုံးကျောက်ခင်းခြင်း၊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ကျေးရွာချင်းဆက်လမ်းများ အားဗြုံးကျောက်လမ်းခင်း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2"/>
              </w:numPr>
              <w:ind w:left="174" w:hanging="270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သစ်သားတံတားအားကွန်ကရစ်တံတားအဖြစ်အဆင့် မြှင့်တင်ခြင်း၊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6A2C1B">
              <w:rPr>
                <w:rFonts w:ascii="Pyidaungsu" w:hAnsi="Pyidaungsu" w:cs="Pyidaungsu"/>
                <w:sz w:val="20"/>
                <w:szCs w:val="20"/>
              </w:rPr>
              <w:t>၂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jc w:val="both"/>
              <w:rPr>
                <w:rFonts w:ascii="Pyidaungsu" w:hAnsi="Pyidaungsu" w:cs="Pyidaungsu"/>
                <w:b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သီးနှံအထွက်နှုန်းမကောင်း ခြင်း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သမရိုးကျ စိုက်ပျိုးရေးနည်း စနစ်များသာ အသုံးပြုခြင်း၊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ပိုးမွှားအန္တရာယ်ကျရောက် 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ခေတ်မီနည်းပညာများမသိ နားမလည်ခြင်း၊</w:t>
            </w:r>
          </w:p>
          <w:p w:rsidR="00335715" w:rsidRPr="006A2C1B" w:rsidRDefault="00335715" w:rsidP="007F43E9">
            <w:pPr>
              <w:pStyle w:val="ListParagraph"/>
              <w:ind w:left="0"/>
              <w:jc w:val="both"/>
              <w:rPr>
                <w:rFonts w:ascii="Pyidaungsu" w:hAnsi="Pyidaungsu" w:cs="Pyidaungsu"/>
                <w:sz w:val="20"/>
                <w:szCs w:val="20"/>
              </w:rPr>
            </w:pP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စိုက်ပျိုးရေးဆေးကုမ္ပဏီများ မှ ကျေးရွာသို့ လာရောက်မှု ရှိခြင်း၊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စိုက်ပျိုးရေးဦးစီးဌာနရှိခြင်း၊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 လမ်းပန်းဆက် သွယ်ရေးခက်ခဲခြင်း၊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စိုက်ပျိုးရေးဦးစီးဌာနနှင့်ချိတ် 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စိုက်ပျိုးရေးဦးစီးဌာနနှင့် ချိတ်ဆက်၍စိုက်ပျိုးရေးအသိ ပညာပေးသင်တန်းများ ဖွင့်လှစ်ခြင်း၊</w:t>
            </w:r>
          </w:p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ပြင်ပစိုက်ပျိုးရေးပညာရှင် များဖိတ်ခေါ်ကာသင်တန်း များဖွင့်လှစ်ခြင်း၊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6A2C1B" w:rsidRDefault="00335715" w:rsidP="007F43E9">
            <w:pPr>
              <w:pStyle w:val="ListParagraph"/>
              <w:numPr>
                <w:ilvl w:val="0"/>
                <w:numId w:val="23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ကျေးရွာတွင်စိုက်ပျိုးရေး အသိပညာပေးသင်တန်းများ ဖွင့်လှစ်သင်ကြားခြင်း၊</w:t>
            </w:r>
          </w:p>
        </w:tc>
      </w:tr>
      <w:tr w:rsidR="00335715" w:rsidRPr="00A068AC" w:rsidTr="007F43E9">
        <w:trPr>
          <w:trHeight w:val="35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t>၃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ကလေးသူငယ်များပညာတတ် မြောက်မှုနည်းပါးခြင်း၊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ကျေးရွာတွင်စာသင်ကျောင်း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ကျေးရွာအိမ်ထောင်စုများ၏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စီးပွားရေးအခြေအနေ မကောင်းခြင်း၊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ပညာ၏အသုံးကျမှုတန်ဖိုး အား နားမလည်ခြင်း၊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ကျေးရွာတွင်မြေနေရာရှိခြင်း၊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ကျေးရွာမှလုပ်အားပါဝင်ကူ ညီနိုင်ခြင်း၊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ကျေးရွာ၏အိမ်ခြေ၊ လူဦးရေ နည်းပါးခြင်း၊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ပညာရေးဌာနနှင့်ဆက်သွယ်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ချိတ်ဆက်မှုအားနည်းခြင်း၊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ပညာရေးဦးစီးဌာနသို့ ချိတ် ဆက်တင်ပြခြင်း၊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 xml:space="preserve">ကျေးရွာပိုင်စာသင်ကျောင်း </w:t>
            </w: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ဆောက်လုပ်ခြင်း၊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ကျောင်းအကျိုးတော်အဖွဲ့ဖွဲ့ စည်းကာ ကျောင်းရရှိရေး ဆောင်ရွက်ခြင်း၊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lastRenderedPageBreak/>
              <w:t>ကျေးရွာမူလတန်းစာသင် ကျောင်းတည်ဆောက်ခြင်း၊</w:t>
            </w:r>
          </w:p>
        </w:tc>
      </w:tr>
      <w:tr w:rsidR="00335715" w:rsidRPr="00A068AC" w:rsidTr="007F43E9">
        <w:trPr>
          <w:trHeight w:val="1900"/>
        </w:trPr>
        <w:tc>
          <w:tcPr>
            <w:tcW w:w="468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 w:rsidRPr="00592102">
              <w:rPr>
                <w:rFonts w:ascii="Pyidaungsu" w:hAnsi="Pyidaungsu" w:cs="Pyidaungsu"/>
                <w:sz w:val="20"/>
                <w:szCs w:val="20"/>
              </w:rPr>
              <w:lastRenderedPageBreak/>
              <w:t>၄</w:t>
            </w:r>
          </w:p>
        </w:tc>
        <w:tc>
          <w:tcPr>
            <w:tcW w:w="2532" w:type="dxa"/>
            <w:shd w:val="clear" w:color="auto" w:fill="auto"/>
          </w:tcPr>
          <w:p w:rsidR="00335715" w:rsidRPr="00592102" w:rsidRDefault="00335715" w:rsidP="007F43E9">
            <w:pPr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သန့်ရှင်းသောသောက်သုံးရေ မလုံလောက်ခြင်း၊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ကျေးရွာတွင်မြေအောက်ရေ မရှိခြင်း၊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ချောင်းရေကိုသာအဓိကအား ထားသုံးစွဲရခြင်း၊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ရာသီဉတုဖောက်ပြန်မှု ကြောင့်ချောင်းရေခမ်းလာ 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32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ကျေးရွာလူဦးရေတိုးပွားလာ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ကျေးရွာပိုင်မြေနေရာများရှိ 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ကျေးရွာမှ လူထုလုပ်အားပါ ဝင်ကူညီနိုင်ခြင်း၊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20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ကျေးလက်ဦးစီးဌာနနှင့်ချိတ် ဆက်ဆောင်ရွက်နိုင်ခြင်း၊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ကျေးရွာတွင်ရေတွင်းတူးဖော် ၍ရနိုင်စွမ်းရှိ/မရှိမသိခြင်း၊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08" w:hanging="18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ငွေကြေးအင်အားနည်းပါး 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ကျေးလက်ဦးစီးဌာနနှင့် ချိတ်ဆက်ကာရေရရှိရေး ဆောင်ရွက်ခြင်း၊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ကျေးရွာရေရရှိရေးကော်မတီဖွဲ့စည်းကာအလှူရှင်များ ရှာဖွေချိတ်ဆက်ခြင်း၊</w:t>
            </w:r>
          </w:p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ရေတွင်းတူးဖော်ခြင်း၊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86" w:hanging="186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ရေလှောင်ကန်တည် ဆောက်ခြင်း၊</w:t>
            </w:r>
          </w:p>
        </w:tc>
        <w:tc>
          <w:tcPr>
            <w:tcW w:w="2532" w:type="dxa"/>
            <w:shd w:val="clear" w:color="auto" w:fill="auto"/>
          </w:tcPr>
          <w:p w:rsidR="00335715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တွင်းနက်တူးဖော်ခြင်း၊</w:t>
            </w:r>
          </w:p>
          <w:p w:rsidR="00335715" w:rsidRPr="00592102" w:rsidRDefault="00335715" w:rsidP="007F43E9">
            <w:pPr>
              <w:pStyle w:val="ListParagraph"/>
              <w:numPr>
                <w:ilvl w:val="0"/>
                <w:numId w:val="24"/>
              </w:numPr>
              <w:ind w:left="174" w:hanging="270"/>
              <w:jc w:val="both"/>
              <w:rPr>
                <w:rFonts w:ascii="Pyidaungsu" w:hAnsi="Pyidaungsu" w:cs="Pyidaungsu"/>
                <w:sz w:val="20"/>
                <w:szCs w:val="20"/>
              </w:rPr>
            </w:pPr>
            <w:r>
              <w:rPr>
                <w:rFonts w:ascii="Pyidaungsu" w:hAnsi="Pyidaungsu" w:cs="Pyidaungsu"/>
                <w:sz w:val="20"/>
                <w:szCs w:val="20"/>
              </w:rPr>
              <w:t>ကျေးရွာပိုင်ရေစုကန်တည် ဆောက်ခြင်း၊</w:t>
            </w:r>
          </w:p>
        </w:tc>
      </w:tr>
    </w:tbl>
    <w:p w:rsidR="00335715" w:rsidRPr="00A068AC" w:rsidRDefault="00335715" w:rsidP="00335715">
      <w:pPr>
        <w:spacing w:after="0"/>
        <w:rPr>
          <w:rFonts w:ascii="Pyidaungsu" w:hAnsi="Pyidaungsu" w:cs="Pyidaungsu"/>
        </w:rPr>
      </w:pPr>
    </w:p>
    <w:p w:rsidR="00871273" w:rsidRPr="000162B8" w:rsidRDefault="00871273" w:rsidP="00335715">
      <w:pPr>
        <w:ind w:left="90"/>
        <w:jc w:val="both"/>
        <w:rPr>
          <w:rFonts w:ascii="Myanmar Text" w:hAnsi="Myanmar Text" w:cs="Myanmar Text"/>
        </w:rPr>
      </w:pPr>
    </w:p>
    <w:sectPr w:rsidR="00871273" w:rsidRPr="000162B8" w:rsidSect="006038B1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9" w:h="11907" w:orient="landscape" w:code="9"/>
      <w:pgMar w:top="720" w:right="72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E90" w:rsidRDefault="00F05E90" w:rsidP="00AC758B">
      <w:pPr>
        <w:spacing w:after="0" w:line="240" w:lineRule="auto"/>
      </w:pPr>
      <w:r>
        <w:separator/>
      </w:r>
    </w:p>
  </w:endnote>
  <w:endnote w:type="continuationSeparator" w:id="1">
    <w:p w:rsidR="00F05E90" w:rsidRDefault="00F05E90" w:rsidP="00AC75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anmar3">
    <w:panose1 w:val="02020603050405020304"/>
    <w:charset w:val="00"/>
    <w:family w:val="roman"/>
    <w:pitch w:val="variable"/>
    <w:sig w:usb0="80000003" w:usb1="0000204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anmar Text">
    <w:altName w:val="Pyidaungsu"/>
    <w:charset w:val="00"/>
    <w:family w:val="swiss"/>
    <w:pitch w:val="variable"/>
    <w:sig w:usb0="00000003" w:usb1="00000000" w:usb2="00000400" w:usb3="00000000" w:csb0="00000001" w:csb1="00000000"/>
  </w:font>
  <w:font w:name="-Win---Researcher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Pyidaungsu">
    <w:panose1 w:val="020B0502040204020203"/>
    <w:charset w:val="00"/>
    <w:family w:val="swiss"/>
    <w:pitch w:val="variable"/>
    <w:sig w:usb0="00000003" w:usb1="10000000" w:usb2="00000400" w:usb3="00000000" w:csb0="00000001" w:csb1="00000000"/>
  </w:font>
  <w:font w:name="Win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Default="003C650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Default="003C650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Pr="00BB69D9" w:rsidRDefault="003C6503" w:rsidP="00C7169A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Default="003C6503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Default="003C6503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Pr="00BB69D9" w:rsidRDefault="003C6503" w:rsidP="00C7169A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Default="003C650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E90" w:rsidRDefault="00F05E90" w:rsidP="00AC758B">
      <w:pPr>
        <w:spacing w:after="0" w:line="240" w:lineRule="auto"/>
      </w:pPr>
      <w:r>
        <w:separator/>
      </w:r>
    </w:p>
  </w:footnote>
  <w:footnote w:type="continuationSeparator" w:id="1">
    <w:p w:rsidR="00F05E90" w:rsidRDefault="00F05E90" w:rsidP="00AC75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8400564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3C6503" w:rsidRPr="0066664A" w:rsidRDefault="003C6503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66664A">
          <w:rPr>
            <w:rFonts w:ascii="-Win---Researcher" w:hAnsi="-Win---Researcher"/>
            <w:sz w:val="32"/>
            <w:szCs w:val="32"/>
          </w:rPr>
          <w:fldChar w:fldCharType="begin"/>
        </w:r>
        <w:r w:rsidRPr="0066664A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66664A">
          <w:rPr>
            <w:rFonts w:ascii="-Win---Researcher" w:hAnsi="-Win---Researcher"/>
            <w:sz w:val="32"/>
            <w:szCs w:val="32"/>
          </w:rPr>
          <w:fldChar w:fldCharType="separate"/>
        </w:r>
        <w:r w:rsidR="00A33E7D">
          <w:rPr>
            <w:rFonts w:ascii="-Win---Researcher" w:hAnsi="-Win---Researcher"/>
            <w:noProof/>
            <w:sz w:val="32"/>
            <w:szCs w:val="32"/>
          </w:rPr>
          <w:t>14</w:t>
        </w:r>
        <w:r w:rsidRPr="0066664A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3C6503" w:rsidRDefault="003C650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Default="003C650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79303"/>
      <w:docPartObj>
        <w:docPartGallery w:val="Page Numbers (Top of Page)"/>
        <w:docPartUnique/>
      </w:docPartObj>
    </w:sdtPr>
    <w:sdtEndPr>
      <w:rPr>
        <w:rFonts w:ascii="-Win---Researcher" w:hAnsi="-Win---Researcher"/>
        <w:noProof/>
        <w:sz w:val="32"/>
        <w:szCs w:val="32"/>
      </w:rPr>
    </w:sdtEndPr>
    <w:sdtContent>
      <w:p w:rsidR="003C6503" w:rsidRPr="00E544BC" w:rsidRDefault="003C6503">
        <w:pPr>
          <w:pStyle w:val="Header"/>
          <w:jc w:val="center"/>
          <w:rPr>
            <w:rFonts w:ascii="-Win---Researcher" w:hAnsi="-Win---Researcher"/>
            <w:sz w:val="32"/>
            <w:szCs w:val="32"/>
          </w:rPr>
        </w:pPr>
        <w:r w:rsidRPr="00E544BC">
          <w:rPr>
            <w:rFonts w:ascii="-Win---Researcher" w:hAnsi="-Win---Researcher"/>
            <w:sz w:val="32"/>
            <w:szCs w:val="32"/>
          </w:rPr>
          <w:fldChar w:fldCharType="begin"/>
        </w:r>
        <w:r w:rsidRPr="00E544BC">
          <w:rPr>
            <w:rFonts w:ascii="-Win---Researcher" w:hAnsi="-Win---Researcher"/>
            <w:sz w:val="32"/>
            <w:szCs w:val="32"/>
          </w:rPr>
          <w:instrText xml:space="preserve"> PAGE   \* MERGEFORMAT </w:instrText>
        </w:r>
        <w:r w:rsidRPr="00E544BC">
          <w:rPr>
            <w:rFonts w:ascii="-Win---Researcher" w:hAnsi="-Win---Researcher"/>
            <w:sz w:val="32"/>
            <w:szCs w:val="32"/>
          </w:rPr>
          <w:fldChar w:fldCharType="separate"/>
        </w:r>
        <w:r w:rsidR="00A50ABE">
          <w:rPr>
            <w:rFonts w:ascii="-Win---Researcher" w:hAnsi="-Win---Researcher"/>
            <w:noProof/>
            <w:sz w:val="32"/>
            <w:szCs w:val="32"/>
          </w:rPr>
          <w:t>64</w:t>
        </w:r>
        <w:r w:rsidRPr="00E544BC">
          <w:rPr>
            <w:rFonts w:ascii="-Win---Researcher" w:hAnsi="-Win---Researcher"/>
            <w:noProof/>
            <w:sz w:val="32"/>
            <w:szCs w:val="32"/>
          </w:rPr>
          <w:fldChar w:fldCharType="end"/>
        </w:r>
      </w:p>
    </w:sdtContent>
  </w:sdt>
  <w:p w:rsidR="003C6503" w:rsidRPr="00BB69D9" w:rsidRDefault="003C6503" w:rsidP="00C7169A">
    <w:pPr>
      <w:pStyle w:val="Header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Default="003C6503">
    <w:pPr>
      <w:pStyle w:val="Header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Default="003C6503">
    <w:pPr>
      <w:pStyle w:val="Header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Pr="00E544BC" w:rsidRDefault="003C6503">
    <w:pPr>
      <w:pStyle w:val="Header"/>
      <w:jc w:val="center"/>
      <w:rPr>
        <w:rFonts w:ascii="-Win---Researcher" w:hAnsi="-Win---Researcher"/>
        <w:sz w:val="32"/>
        <w:szCs w:val="32"/>
      </w:rPr>
    </w:pPr>
    <w:r w:rsidRPr="00E544BC">
      <w:rPr>
        <w:rFonts w:ascii="-Win---Researcher" w:hAnsi="-Win---Researcher"/>
        <w:sz w:val="32"/>
        <w:szCs w:val="32"/>
      </w:rPr>
      <w:fldChar w:fldCharType="begin"/>
    </w:r>
    <w:r w:rsidRPr="00E544BC">
      <w:rPr>
        <w:rFonts w:ascii="-Win---Researcher" w:hAnsi="-Win---Researcher"/>
        <w:sz w:val="32"/>
        <w:szCs w:val="32"/>
      </w:rPr>
      <w:instrText xml:space="preserve"> PAGE   \* MERGEFORMAT </w:instrText>
    </w:r>
    <w:r w:rsidRPr="00E544BC">
      <w:rPr>
        <w:rFonts w:ascii="-Win---Researcher" w:hAnsi="-Win---Researcher"/>
        <w:sz w:val="32"/>
        <w:szCs w:val="32"/>
      </w:rPr>
      <w:fldChar w:fldCharType="separate"/>
    </w:r>
    <w:r w:rsidR="00A50ABE">
      <w:rPr>
        <w:rFonts w:ascii="-Win---Researcher" w:hAnsi="-Win---Researcher"/>
        <w:noProof/>
        <w:sz w:val="32"/>
        <w:szCs w:val="32"/>
      </w:rPr>
      <w:t>65</w:t>
    </w:r>
    <w:r w:rsidRPr="00E544BC">
      <w:rPr>
        <w:rFonts w:ascii="-Win---Researcher" w:hAnsi="-Win---Researcher"/>
        <w:noProof/>
        <w:sz w:val="32"/>
        <w:szCs w:val="32"/>
      </w:rPr>
      <w:fldChar w:fldCharType="end"/>
    </w:r>
  </w:p>
  <w:p w:rsidR="003C6503" w:rsidRPr="00BB69D9" w:rsidRDefault="003C6503" w:rsidP="00C7169A">
    <w:pPr>
      <w:pStyle w:val="Header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503" w:rsidRDefault="003C650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8794B"/>
    <w:multiLevelType w:val="hybridMultilevel"/>
    <w:tmpl w:val="1BC821CE"/>
    <w:lvl w:ilvl="0" w:tplc="04090005">
      <w:start w:val="1"/>
      <w:numFmt w:val="bullet"/>
      <w:lvlText w:val=""/>
      <w:lvlJc w:val="left"/>
      <w:pPr>
        <w:ind w:left="8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8" w:hanging="360"/>
      </w:pPr>
      <w:rPr>
        <w:rFonts w:ascii="Wingdings" w:hAnsi="Wingdings" w:hint="default"/>
      </w:rPr>
    </w:lvl>
  </w:abstractNum>
  <w:abstractNum w:abstractNumId="1">
    <w:nsid w:val="03185803"/>
    <w:multiLevelType w:val="hybridMultilevel"/>
    <w:tmpl w:val="7B6696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0137C1"/>
    <w:multiLevelType w:val="hybridMultilevel"/>
    <w:tmpl w:val="586CA70A"/>
    <w:lvl w:ilvl="0" w:tplc="4A46C8A8">
      <w:numFmt w:val="bullet"/>
      <w:lvlText w:val="-"/>
      <w:lvlJc w:val="left"/>
      <w:pPr>
        <w:ind w:left="720" w:hanging="360"/>
      </w:pPr>
      <w:rPr>
        <w:rFonts w:ascii="Myanmar3" w:eastAsia="Times New Roman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584B69"/>
    <w:multiLevelType w:val="hybridMultilevel"/>
    <w:tmpl w:val="5F9A06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960691"/>
    <w:multiLevelType w:val="hybridMultilevel"/>
    <w:tmpl w:val="167CDBE2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252AA4"/>
    <w:multiLevelType w:val="hybridMultilevel"/>
    <w:tmpl w:val="F10E3D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6E619B"/>
    <w:multiLevelType w:val="hybridMultilevel"/>
    <w:tmpl w:val="46BE36C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8E2148"/>
    <w:multiLevelType w:val="hybridMultilevel"/>
    <w:tmpl w:val="EF3C4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B45343"/>
    <w:multiLevelType w:val="hybridMultilevel"/>
    <w:tmpl w:val="07B8868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1D1098"/>
    <w:multiLevelType w:val="hybridMultilevel"/>
    <w:tmpl w:val="E8ACC44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A74E4C"/>
    <w:multiLevelType w:val="hybridMultilevel"/>
    <w:tmpl w:val="9D1A5A0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D7625"/>
    <w:multiLevelType w:val="hybridMultilevel"/>
    <w:tmpl w:val="DB303CA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A6B56"/>
    <w:multiLevelType w:val="hybridMultilevel"/>
    <w:tmpl w:val="1E563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5172C4"/>
    <w:multiLevelType w:val="hybridMultilevel"/>
    <w:tmpl w:val="784A1C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>
    <w:nsid w:val="3BF27C13"/>
    <w:multiLevelType w:val="hybridMultilevel"/>
    <w:tmpl w:val="7370F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9412E8"/>
    <w:multiLevelType w:val="hybridMultilevel"/>
    <w:tmpl w:val="FA3EB702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333D9B"/>
    <w:multiLevelType w:val="hybridMultilevel"/>
    <w:tmpl w:val="6DB67B32"/>
    <w:lvl w:ilvl="0" w:tplc="5F56E3A6">
      <w:numFmt w:val="bullet"/>
      <w:lvlText w:val="-"/>
      <w:lvlJc w:val="left"/>
      <w:pPr>
        <w:ind w:left="7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17">
    <w:nsid w:val="43DA4E18"/>
    <w:multiLevelType w:val="hybridMultilevel"/>
    <w:tmpl w:val="EF4E1A4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502FF"/>
    <w:multiLevelType w:val="hybridMultilevel"/>
    <w:tmpl w:val="530C6AC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EE8575D"/>
    <w:multiLevelType w:val="hybridMultilevel"/>
    <w:tmpl w:val="E67E31F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17177C"/>
    <w:multiLevelType w:val="hybridMultilevel"/>
    <w:tmpl w:val="611E5160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17B3341"/>
    <w:multiLevelType w:val="hybridMultilevel"/>
    <w:tmpl w:val="76AE8FF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47F5492"/>
    <w:multiLevelType w:val="hybridMultilevel"/>
    <w:tmpl w:val="50CAD3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777970"/>
    <w:multiLevelType w:val="hybridMultilevel"/>
    <w:tmpl w:val="6A107F1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1349E1"/>
    <w:multiLevelType w:val="hybridMultilevel"/>
    <w:tmpl w:val="DFA44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E80015"/>
    <w:multiLevelType w:val="hybridMultilevel"/>
    <w:tmpl w:val="C89ED494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9F3A91"/>
    <w:multiLevelType w:val="hybridMultilevel"/>
    <w:tmpl w:val="18A49B5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E57F79"/>
    <w:multiLevelType w:val="hybridMultilevel"/>
    <w:tmpl w:val="891698AC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D35D17"/>
    <w:multiLevelType w:val="hybridMultilevel"/>
    <w:tmpl w:val="F57A097A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38F070F"/>
    <w:multiLevelType w:val="hybridMultilevel"/>
    <w:tmpl w:val="2152A266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7C2E0B"/>
    <w:multiLevelType w:val="hybridMultilevel"/>
    <w:tmpl w:val="2688AE3E"/>
    <w:lvl w:ilvl="0" w:tplc="C8E80F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BD3133E"/>
    <w:multiLevelType w:val="hybridMultilevel"/>
    <w:tmpl w:val="DDFA6A3A"/>
    <w:lvl w:ilvl="0" w:tplc="5F56E3A6">
      <w:numFmt w:val="bullet"/>
      <w:lvlText w:val="-"/>
      <w:lvlJc w:val="left"/>
      <w:pPr>
        <w:ind w:left="402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1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2" w:hanging="360"/>
      </w:pPr>
      <w:rPr>
        <w:rFonts w:ascii="Wingdings" w:hAnsi="Wingdings" w:hint="default"/>
      </w:rPr>
    </w:lvl>
  </w:abstractNum>
  <w:abstractNum w:abstractNumId="32">
    <w:nsid w:val="7E846904"/>
    <w:multiLevelType w:val="hybridMultilevel"/>
    <w:tmpl w:val="D4A4301E"/>
    <w:lvl w:ilvl="0" w:tplc="5F56E3A6">
      <w:numFmt w:val="bullet"/>
      <w:lvlText w:val="-"/>
      <w:lvlJc w:val="left"/>
      <w:pPr>
        <w:ind w:left="720" w:hanging="360"/>
      </w:pPr>
      <w:rPr>
        <w:rFonts w:ascii="Myanmar3" w:eastAsiaTheme="minorEastAsia" w:hAnsi="Myanmar3" w:cs="Myanmar3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9"/>
  </w:num>
  <w:num w:numId="3">
    <w:abstractNumId w:val="25"/>
  </w:num>
  <w:num w:numId="4">
    <w:abstractNumId w:val="9"/>
  </w:num>
  <w:num w:numId="5">
    <w:abstractNumId w:val="4"/>
  </w:num>
  <w:num w:numId="6">
    <w:abstractNumId w:val="17"/>
  </w:num>
  <w:num w:numId="7">
    <w:abstractNumId w:val="1"/>
  </w:num>
  <w:num w:numId="8">
    <w:abstractNumId w:val="11"/>
  </w:num>
  <w:num w:numId="9">
    <w:abstractNumId w:val="13"/>
  </w:num>
  <w:num w:numId="10">
    <w:abstractNumId w:val="2"/>
  </w:num>
  <w:num w:numId="11">
    <w:abstractNumId w:val="6"/>
  </w:num>
  <w:num w:numId="12">
    <w:abstractNumId w:val="26"/>
  </w:num>
  <w:num w:numId="13">
    <w:abstractNumId w:val="22"/>
  </w:num>
  <w:num w:numId="14">
    <w:abstractNumId w:val="30"/>
  </w:num>
  <w:num w:numId="15">
    <w:abstractNumId w:val="32"/>
  </w:num>
  <w:num w:numId="16">
    <w:abstractNumId w:val="10"/>
  </w:num>
  <w:num w:numId="17">
    <w:abstractNumId w:val="16"/>
  </w:num>
  <w:num w:numId="18">
    <w:abstractNumId w:val="8"/>
  </w:num>
  <w:num w:numId="19">
    <w:abstractNumId w:val="31"/>
  </w:num>
  <w:num w:numId="20">
    <w:abstractNumId w:val="3"/>
  </w:num>
  <w:num w:numId="21">
    <w:abstractNumId w:val="0"/>
  </w:num>
  <w:num w:numId="22">
    <w:abstractNumId w:val="27"/>
  </w:num>
  <w:num w:numId="23">
    <w:abstractNumId w:val="28"/>
  </w:num>
  <w:num w:numId="24">
    <w:abstractNumId w:val="14"/>
  </w:num>
  <w:num w:numId="25">
    <w:abstractNumId w:val="19"/>
  </w:num>
  <w:num w:numId="26">
    <w:abstractNumId w:val="5"/>
  </w:num>
  <w:num w:numId="27">
    <w:abstractNumId w:val="20"/>
  </w:num>
  <w:num w:numId="28">
    <w:abstractNumId w:val="15"/>
  </w:num>
  <w:num w:numId="29">
    <w:abstractNumId w:val="24"/>
  </w:num>
  <w:num w:numId="30">
    <w:abstractNumId w:val="18"/>
  </w:num>
  <w:num w:numId="31">
    <w:abstractNumId w:val="21"/>
  </w:num>
  <w:num w:numId="32">
    <w:abstractNumId w:val="23"/>
  </w:num>
  <w:num w:numId="33">
    <w:abstractNumId w:val="12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15B66"/>
    <w:rsid w:val="000005C5"/>
    <w:rsid w:val="000013E3"/>
    <w:rsid w:val="00002826"/>
    <w:rsid w:val="00002A20"/>
    <w:rsid w:val="0000373B"/>
    <w:rsid w:val="0000554C"/>
    <w:rsid w:val="00005F28"/>
    <w:rsid w:val="00006F35"/>
    <w:rsid w:val="000070A9"/>
    <w:rsid w:val="000072CC"/>
    <w:rsid w:val="0001237D"/>
    <w:rsid w:val="0001471D"/>
    <w:rsid w:val="000162B8"/>
    <w:rsid w:val="000204B8"/>
    <w:rsid w:val="000206DA"/>
    <w:rsid w:val="00020BE0"/>
    <w:rsid w:val="0002212D"/>
    <w:rsid w:val="000224B7"/>
    <w:rsid w:val="0002261D"/>
    <w:rsid w:val="00023610"/>
    <w:rsid w:val="00023E6B"/>
    <w:rsid w:val="00025147"/>
    <w:rsid w:val="000251A5"/>
    <w:rsid w:val="0002523F"/>
    <w:rsid w:val="00027816"/>
    <w:rsid w:val="00027A6F"/>
    <w:rsid w:val="00031298"/>
    <w:rsid w:val="00033DF0"/>
    <w:rsid w:val="000348BF"/>
    <w:rsid w:val="0003634F"/>
    <w:rsid w:val="000364AE"/>
    <w:rsid w:val="0004250F"/>
    <w:rsid w:val="00042CF3"/>
    <w:rsid w:val="00042EFF"/>
    <w:rsid w:val="00043197"/>
    <w:rsid w:val="00044DF2"/>
    <w:rsid w:val="000458E4"/>
    <w:rsid w:val="00045F9D"/>
    <w:rsid w:val="00046DBD"/>
    <w:rsid w:val="000517B6"/>
    <w:rsid w:val="00054E66"/>
    <w:rsid w:val="00057077"/>
    <w:rsid w:val="00060C8D"/>
    <w:rsid w:val="00061A03"/>
    <w:rsid w:val="00061BBB"/>
    <w:rsid w:val="00061CC8"/>
    <w:rsid w:val="000623AA"/>
    <w:rsid w:val="0006446D"/>
    <w:rsid w:val="00064A23"/>
    <w:rsid w:val="000650C5"/>
    <w:rsid w:val="000656EC"/>
    <w:rsid w:val="00067B63"/>
    <w:rsid w:val="000726CC"/>
    <w:rsid w:val="000743AB"/>
    <w:rsid w:val="00074997"/>
    <w:rsid w:val="000757B9"/>
    <w:rsid w:val="00076941"/>
    <w:rsid w:val="00076F67"/>
    <w:rsid w:val="000810C8"/>
    <w:rsid w:val="00084585"/>
    <w:rsid w:val="00085927"/>
    <w:rsid w:val="00090925"/>
    <w:rsid w:val="000918CF"/>
    <w:rsid w:val="00092223"/>
    <w:rsid w:val="000945F9"/>
    <w:rsid w:val="00094D11"/>
    <w:rsid w:val="00096A01"/>
    <w:rsid w:val="000A0BB1"/>
    <w:rsid w:val="000A330B"/>
    <w:rsid w:val="000A3684"/>
    <w:rsid w:val="000A4078"/>
    <w:rsid w:val="000A6786"/>
    <w:rsid w:val="000A7974"/>
    <w:rsid w:val="000B2867"/>
    <w:rsid w:val="000B3741"/>
    <w:rsid w:val="000B599B"/>
    <w:rsid w:val="000B701E"/>
    <w:rsid w:val="000C0489"/>
    <w:rsid w:val="000C0622"/>
    <w:rsid w:val="000C4551"/>
    <w:rsid w:val="000C60CA"/>
    <w:rsid w:val="000C71BE"/>
    <w:rsid w:val="000C723F"/>
    <w:rsid w:val="000C755D"/>
    <w:rsid w:val="000C7A89"/>
    <w:rsid w:val="000C7B63"/>
    <w:rsid w:val="000C7CB6"/>
    <w:rsid w:val="000D0C47"/>
    <w:rsid w:val="000D3242"/>
    <w:rsid w:val="000D55D8"/>
    <w:rsid w:val="000E155A"/>
    <w:rsid w:val="000E5001"/>
    <w:rsid w:val="000E6103"/>
    <w:rsid w:val="000E6934"/>
    <w:rsid w:val="000E72AC"/>
    <w:rsid w:val="000F170B"/>
    <w:rsid w:val="000F254A"/>
    <w:rsid w:val="000F31CF"/>
    <w:rsid w:val="000F43D8"/>
    <w:rsid w:val="00100126"/>
    <w:rsid w:val="00100906"/>
    <w:rsid w:val="001018A2"/>
    <w:rsid w:val="00104114"/>
    <w:rsid w:val="001048CB"/>
    <w:rsid w:val="00105103"/>
    <w:rsid w:val="0010571A"/>
    <w:rsid w:val="001060E5"/>
    <w:rsid w:val="001104BD"/>
    <w:rsid w:val="001109CE"/>
    <w:rsid w:val="001114C9"/>
    <w:rsid w:val="00111838"/>
    <w:rsid w:val="0011218E"/>
    <w:rsid w:val="00112B21"/>
    <w:rsid w:val="00112C58"/>
    <w:rsid w:val="00112D82"/>
    <w:rsid w:val="00112E1C"/>
    <w:rsid w:val="00113FE9"/>
    <w:rsid w:val="00117BC9"/>
    <w:rsid w:val="00125A9C"/>
    <w:rsid w:val="00126E86"/>
    <w:rsid w:val="00126F87"/>
    <w:rsid w:val="00127E1F"/>
    <w:rsid w:val="0013168C"/>
    <w:rsid w:val="0013207F"/>
    <w:rsid w:val="00132441"/>
    <w:rsid w:val="0014193A"/>
    <w:rsid w:val="00142475"/>
    <w:rsid w:val="001433C4"/>
    <w:rsid w:val="001441B3"/>
    <w:rsid w:val="001470D0"/>
    <w:rsid w:val="00147350"/>
    <w:rsid w:val="00151093"/>
    <w:rsid w:val="00151FDD"/>
    <w:rsid w:val="001525E8"/>
    <w:rsid w:val="001547DC"/>
    <w:rsid w:val="00154B05"/>
    <w:rsid w:val="00156867"/>
    <w:rsid w:val="00156AA0"/>
    <w:rsid w:val="001572A8"/>
    <w:rsid w:val="001573F2"/>
    <w:rsid w:val="001628E3"/>
    <w:rsid w:val="0016321A"/>
    <w:rsid w:val="00163DBF"/>
    <w:rsid w:val="00165B72"/>
    <w:rsid w:val="001660AB"/>
    <w:rsid w:val="00175EC7"/>
    <w:rsid w:val="00176251"/>
    <w:rsid w:val="00176913"/>
    <w:rsid w:val="0017696C"/>
    <w:rsid w:val="00180511"/>
    <w:rsid w:val="001806A9"/>
    <w:rsid w:val="0018114C"/>
    <w:rsid w:val="00181557"/>
    <w:rsid w:val="00182F3A"/>
    <w:rsid w:val="0018313D"/>
    <w:rsid w:val="00183983"/>
    <w:rsid w:val="00183C43"/>
    <w:rsid w:val="001842EA"/>
    <w:rsid w:val="00185AAA"/>
    <w:rsid w:val="001877D0"/>
    <w:rsid w:val="00191202"/>
    <w:rsid w:val="00193563"/>
    <w:rsid w:val="00193F76"/>
    <w:rsid w:val="0019799F"/>
    <w:rsid w:val="001A1951"/>
    <w:rsid w:val="001A2489"/>
    <w:rsid w:val="001A33A9"/>
    <w:rsid w:val="001A3942"/>
    <w:rsid w:val="001A3EBE"/>
    <w:rsid w:val="001A53E1"/>
    <w:rsid w:val="001A6566"/>
    <w:rsid w:val="001B08D2"/>
    <w:rsid w:val="001B1583"/>
    <w:rsid w:val="001B1EB0"/>
    <w:rsid w:val="001B3F54"/>
    <w:rsid w:val="001B4FFA"/>
    <w:rsid w:val="001B519B"/>
    <w:rsid w:val="001B544C"/>
    <w:rsid w:val="001B654E"/>
    <w:rsid w:val="001B6C00"/>
    <w:rsid w:val="001B7C14"/>
    <w:rsid w:val="001C2369"/>
    <w:rsid w:val="001C444A"/>
    <w:rsid w:val="001C5F64"/>
    <w:rsid w:val="001C6009"/>
    <w:rsid w:val="001D0879"/>
    <w:rsid w:val="001D12A5"/>
    <w:rsid w:val="001D180F"/>
    <w:rsid w:val="001D2C17"/>
    <w:rsid w:val="001D31E0"/>
    <w:rsid w:val="001D41D1"/>
    <w:rsid w:val="001D6282"/>
    <w:rsid w:val="001D656E"/>
    <w:rsid w:val="001E1299"/>
    <w:rsid w:val="001E1ACD"/>
    <w:rsid w:val="001E36EC"/>
    <w:rsid w:val="001E3CEA"/>
    <w:rsid w:val="001E5A88"/>
    <w:rsid w:val="001E5BC1"/>
    <w:rsid w:val="001F1BF6"/>
    <w:rsid w:val="001F3EC8"/>
    <w:rsid w:val="001F4911"/>
    <w:rsid w:val="001F542A"/>
    <w:rsid w:val="001F5FAF"/>
    <w:rsid w:val="002005CB"/>
    <w:rsid w:val="0020120D"/>
    <w:rsid w:val="0020176A"/>
    <w:rsid w:val="00202A11"/>
    <w:rsid w:val="002031F4"/>
    <w:rsid w:val="00205666"/>
    <w:rsid w:val="002071A5"/>
    <w:rsid w:val="002077E1"/>
    <w:rsid w:val="0021094A"/>
    <w:rsid w:val="00210CED"/>
    <w:rsid w:val="00210FE1"/>
    <w:rsid w:val="00213FCD"/>
    <w:rsid w:val="00215583"/>
    <w:rsid w:val="00215FA3"/>
    <w:rsid w:val="00220772"/>
    <w:rsid w:val="002220AB"/>
    <w:rsid w:val="002222F1"/>
    <w:rsid w:val="0022343C"/>
    <w:rsid w:val="0022365F"/>
    <w:rsid w:val="00226992"/>
    <w:rsid w:val="00226E52"/>
    <w:rsid w:val="00227124"/>
    <w:rsid w:val="00227892"/>
    <w:rsid w:val="00227E6F"/>
    <w:rsid w:val="00231682"/>
    <w:rsid w:val="00234A33"/>
    <w:rsid w:val="00234F2F"/>
    <w:rsid w:val="00240125"/>
    <w:rsid w:val="00241757"/>
    <w:rsid w:val="00241FD8"/>
    <w:rsid w:val="002423DB"/>
    <w:rsid w:val="00243307"/>
    <w:rsid w:val="00243DB6"/>
    <w:rsid w:val="002441EE"/>
    <w:rsid w:val="00244CA1"/>
    <w:rsid w:val="002507F9"/>
    <w:rsid w:val="00251E9C"/>
    <w:rsid w:val="00256115"/>
    <w:rsid w:val="00256CD4"/>
    <w:rsid w:val="0026076E"/>
    <w:rsid w:val="00262AC3"/>
    <w:rsid w:val="00263922"/>
    <w:rsid w:val="00266ACB"/>
    <w:rsid w:val="0026781D"/>
    <w:rsid w:val="00267B39"/>
    <w:rsid w:val="002725FA"/>
    <w:rsid w:val="00272606"/>
    <w:rsid w:val="00273124"/>
    <w:rsid w:val="002746AD"/>
    <w:rsid w:val="00274C2A"/>
    <w:rsid w:val="00275258"/>
    <w:rsid w:val="00275624"/>
    <w:rsid w:val="00275FD0"/>
    <w:rsid w:val="00281057"/>
    <w:rsid w:val="0028207B"/>
    <w:rsid w:val="0028306B"/>
    <w:rsid w:val="002862BD"/>
    <w:rsid w:val="00287408"/>
    <w:rsid w:val="002917CE"/>
    <w:rsid w:val="0029376A"/>
    <w:rsid w:val="0029507C"/>
    <w:rsid w:val="002A27A0"/>
    <w:rsid w:val="002A379F"/>
    <w:rsid w:val="002A551B"/>
    <w:rsid w:val="002A636D"/>
    <w:rsid w:val="002A642C"/>
    <w:rsid w:val="002A6B8E"/>
    <w:rsid w:val="002A7583"/>
    <w:rsid w:val="002A7B35"/>
    <w:rsid w:val="002B11DE"/>
    <w:rsid w:val="002B1891"/>
    <w:rsid w:val="002B1A8D"/>
    <w:rsid w:val="002B2BA8"/>
    <w:rsid w:val="002B3916"/>
    <w:rsid w:val="002B7790"/>
    <w:rsid w:val="002B7BAB"/>
    <w:rsid w:val="002C0000"/>
    <w:rsid w:val="002C01B5"/>
    <w:rsid w:val="002C253B"/>
    <w:rsid w:val="002C5FD0"/>
    <w:rsid w:val="002C61E4"/>
    <w:rsid w:val="002D08B3"/>
    <w:rsid w:val="002D10BB"/>
    <w:rsid w:val="002D31B9"/>
    <w:rsid w:val="002D3A29"/>
    <w:rsid w:val="002D43BC"/>
    <w:rsid w:val="002D6827"/>
    <w:rsid w:val="002E04E0"/>
    <w:rsid w:val="002E05F5"/>
    <w:rsid w:val="002E17F7"/>
    <w:rsid w:val="002E2611"/>
    <w:rsid w:val="002E26DB"/>
    <w:rsid w:val="002E2BEA"/>
    <w:rsid w:val="002E50CA"/>
    <w:rsid w:val="002E6722"/>
    <w:rsid w:val="002F1382"/>
    <w:rsid w:val="002F2250"/>
    <w:rsid w:val="002F275E"/>
    <w:rsid w:val="002F456A"/>
    <w:rsid w:val="002F45DB"/>
    <w:rsid w:val="002F5A93"/>
    <w:rsid w:val="002F66C9"/>
    <w:rsid w:val="002F6C93"/>
    <w:rsid w:val="002F6DF8"/>
    <w:rsid w:val="00300F6A"/>
    <w:rsid w:val="00301016"/>
    <w:rsid w:val="0030215A"/>
    <w:rsid w:val="00302579"/>
    <w:rsid w:val="00303529"/>
    <w:rsid w:val="00304F11"/>
    <w:rsid w:val="00310900"/>
    <w:rsid w:val="00312655"/>
    <w:rsid w:val="00313CDE"/>
    <w:rsid w:val="0031476D"/>
    <w:rsid w:val="00315013"/>
    <w:rsid w:val="00315A20"/>
    <w:rsid w:val="00315B66"/>
    <w:rsid w:val="00316178"/>
    <w:rsid w:val="00317833"/>
    <w:rsid w:val="00320F35"/>
    <w:rsid w:val="00322172"/>
    <w:rsid w:val="003236AA"/>
    <w:rsid w:val="00325C66"/>
    <w:rsid w:val="00326EEC"/>
    <w:rsid w:val="00327847"/>
    <w:rsid w:val="003339D4"/>
    <w:rsid w:val="00335715"/>
    <w:rsid w:val="00341F3A"/>
    <w:rsid w:val="00342339"/>
    <w:rsid w:val="00342C49"/>
    <w:rsid w:val="00343BB4"/>
    <w:rsid w:val="00345152"/>
    <w:rsid w:val="00345240"/>
    <w:rsid w:val="003463FA"/>
    <w:rsid w:val="003500AB"/>
    <w:rsid w:val="00350E9B"/>
    <w:rsid w:val="003510CC"/>
    <w:rsid w:val="003523FD"/>
    <w:rsid w:val="00354A34"/>
    <w:rsid w:val="00354F07"/>
    <w:rsid w:val="00355F41"/>
    <w:rsid w:val="0035667E"/>
    <w:rsid w:val="003567DB"/>
    <w:rsid w:val="00356C0D"/>
    <w:rsid w:val="003603BF"/>
    <w:rsid w:val="0036292B"/>
    <w:rsid w:val="00366963"/>
    <w:rsid w:val="003675A9"/>
    <w:rsid w:val="00370E27"/>
    <w:rsid w:val="00370ED4"/>
    <w:rsid w:val="00371442"/>
    <w:rsid w:val="00371D0F"/>
    <w:rsid w:val="003754A1"/>
    <w:rsid w:val="00375D5E"/>
    <w:rsid w:val="00377389"/>
    <w:rsid w:val="00380045"/>
    <w:rsid w:val="00380DB3"/>
    <w:rsid w:val="00381204"/>
    <w:rsid w:val="003816B2"/>
    <w:rsid w:val="0038252D"/>
    <w:rsid w:val="00383F89"/>
    <w:rsid w:val="0038486B"/>
    <w:rsid w:val="00385511"/>
    <w:rsid w:val="00386BCB"/>
    <w:rsid w:val="00387E31"/>
    <w:rsid w:val="00390539"/>
    <w:rsid w:val="00390832"/>
    <w:rsid w:val="00390953"/>
    <w:rsid w:val="00391827"/>
    <w:rsid w:val="00392774"/>
    <w:rsid w:val="00394136"/>
    <w:rsid w:val="0039529D"/>
    <w:rsid w:val="003A0018"/>
    <w:rsid w:val="003A1336"/>
    <w:rsid w:val="003A1564"/>
    <w:rsid w:val="003A17CB"/>
    <w:rsid w:val="003A33E4"/>
    <w:rsid w:val="003A36D1"/>
    <w:rsid w:val="003A3BAD"/>
    <w:rsid w:val="003A4EBE"/>
    <w:rsid w:val="003A4F5E"/>
    <w:rsid w:val="003A5931"/>
    <w:rsid w:val="003A683A"/>
    <w:rsid w:val="003B0165"/>
    <w:rsid w:val="003B0214"/>
    <w:rsid w:val="003B0AC8"/>
    <w:rsid w:val="003B13D5"/>
    <w:rsid w:val="003B171C"/>
    <w:rsid w:val="003B2946"/>
    <w:rsid w:val="003B3502"/>
    <w:rsid w:val="003B3D3C"/>
    <w:rsid w:val="003B4A2E"/>
    <w:rsid w:val="003B51C9"/>
    <w:rsid w:val="003C1547"/>
    <w:rsid w:val="003C384A"/>
    <w:rsid w:val="003C3B46"/>
    <w:rsid w:val="003C6503"/>
    <w:rsid w:val="003C6688"/>
    <w:rsid w:val="003C6B2C"/>
    <w:rsid w:val="003C6DFD"/>
    <w:rsid w:val="003C755B"/>
    <w:rsid w:val="003C77B2"/>
    <w:rsid w:val="003C7B87"/>
    <w:rsid w:val="003D2EDB"/>
    <w:rsid w:val="003D4384"/>
    <w:rsid w:val="003D730D"/>
    <w:rsid w:val="003D7386"/>
    <w:rsid w:val="003E0849"/>
    <w:rsid w:val="003E0B13"/>
    <w:rsid w:val="003E0BDD"/>
    <w:rsid w:val="003E1587"/>
    <w:rsid w:val="003E2399"/>
    <w:rsid w:val="003E2925"/>
    <w:rsid w:val="003E2CBB"/>
    <w:rsid w:val="003E4114"/>
    <w:rsid w:val="003E49B6"/>
    <w:rsid w:val="003E7B83"/>
    <w:rsid w:val="003F1BC6"/>
    <w:rsid w:val="003F1CE9"/>
    <w:rsid w:val="003F304E"/>
    <w:rsid w:val="003F578B"/>
    <w:rsid w:val="003F62A1"/>
    <w:rsid w:val="003F6803"/>
    <w:rsid w:val="00401AD8"/>
    <w:rsid w:val="00401D13"/>
    <w:rsid w:val="00413504"/>
    <w:rsid w:val="004142BA"/>
    <w:rsid w:val="00414388"/>
    <w:rsid w:val="00415009"/>
    <w:rsid w:val="00415558"/>
    <w:rsid w:val="004156D1"/>
    <w:rsid w:val="00415E45"/>
    <w:rsid w:val="0041709F"/>
    <w:rsid w:val="004205B0"/>
    <w:rsid w:val="0042118F"/>
    <w:rsid w:val="004265D8"/>
    <w:rsid w:val="004266A9"/>
    <w:rsid w:val="00427EFB"/>
    <w:rsid w:val="00431862"/>
    <w:rsid w:val="004328D9"/>
    <w:rsid w:val="004329D5"/>
    <w:rsid w:val="00432FD5"/>
    <w:rsid w:val="004343F1"/>
    <w:rsid w:val="00440AEE"/>
    <w:rsid w:val="00440D3A"/>
    <w:rsid w:val="00441F7E"/>
    <w:rsid w:val="00446229"/>
    <w:rsid w:val="00446AC4"/>
    <w:rsid w:val="00450038"/>
    <w:rsid w:val="00450FAF"/>
    <w:rsid w:val="00453301"/>
    <w:rsid w:val="0045378F"/>
    <w:rsid w:val="0045663A"/>
    <w:rsid w:val="00456BE4"/>
    <w:rsid w:val="004579C2"/>
    <w:rsid w:val="00457FC6"/>
    <w:rsid w:val="00462269"/>
    <w:rsid w:val="0046513B"/>
    <w:rsid w:val="00465638"/>
    <w:rsid w:val="00466EC3"/>
    <w:rsid w:val="0046788B"/>
    <w:rsid w:val="004712FA"/>
    <w:rsid w:val="00471985"/>
    <w:rsid w:val="00471F1C"/>
    <w:rsid w:val="0047306C"/>
    <w:rsid w:val="00473607"/>
    <w:rsid w:val="004747B4"/>
    <w:rsid w:val="00474A90"/>
    <w:rsid w:val="00475F3E"/>
    <w:rsid w:val="004760B1"/>
    <w:rsid w:val="00477E3A"/>
    <w:rsid w:val="00482026"/>
    <w:rsid w:val="004846BA"/>
    <w:rsid w:val="00484E90"/>
    <w:rsid w:val="004852A7"/>
    <w:rsid w:val="00492416"/>
    <w:rsid w:val="004944B7"/>
    <w:rsid w:val="00494A69"/>
    <w:rsid w:val="00494AFB"/>
    <w:rsid w:val="00494C5A"/>
    <w:rsid w:val="00497BD3"/>
    <w:rsid w:val="004A09F5"/>
    <w:rsid w:val="004A0CB4"/>
    <w:rsid w:val="004A101A"/>
    <w:rsid w:val="004A159B"/>
    <w:rsid w:val="004A33DE"/>
    <w:rsid w:val="004A4163"/>
    <w:rsid w:val="004A668F"/>
    <w:rsid w:val="004A6BBB"/>
    <w:rsid w:val="004A73CE"/>
    <w:rsid w:val="004A78C4"/>
    <w:rsid w:val="004A7B9F"/>
    <w:rsid w:val="004B1ED0"/>
    <w:rsid w:val="004B4965"/>
    <w:rsid w:val="004B4BB3"/>
    <w:rsid w:val="004B63E3"/>
    <w:rsid w:val="004B6D2C"/>
    <w:rsid w:val="004C0A6B"/>
    <w:rsid w:val="004C2B31"/>
    <w:rsid w:val="004C32D2"/>
    <w:rsid w:val="004C33FD"/>
    <w:rsid w:val="004C40BE"/>
    <w:rsid w:val="004C544F"/>
    <w:rsid w:val="004C635C"/>
    <w:rsid w:val="004C6E3E"/>
    <w:rsid w:val="004C6F5E"/>
    <w:rsid w:val="004C7924"/>
    <w:rsid w:val="004D0F9F"/>
    <w:rsid w:val="004D26F3"/>
    <w:rsid w:val="004D357B"/>
    <w:rsid w:val="004D477C"/>
    <w:rsid w:val="004D6B56"/>
    <w:rsid w:val="004E366F"/>
    <w:rsid w:val="004E3D85"/>
    <w:rsid w:val="004E47BC"/>
    <w:rsid w:val="004E4A5F"/>
    <w:rsid w:val="004E52E7"/>
    <w:rsid w:val="004E683C"/>
    <w:rsid w:val="004E6ECD"/>
    <w:rsid w:val="004E7755"/>
    <w:rsid w:val="004F0159"/>
    <w:rsid w:val="004F379D"/>
    <w:rsid w:val="004F3E8D"/>
    <w:rsid w:val="004F409D"/>
    <w:rsid w:val="004F45CE"/>
    <w:rsid w:val="004F498E"/>
    <w:rsid w:val="004F5681"/>
    <w:rsid w:val="004F59BA"/>
    <w:rsid w:val="004F61BF"/>
    <w:rsid w:val="004F75F7"/>
    <w:rsid w:val="0050141D"/>
    <w:rsid w:val="005031F1"/>
    <w:rsid w:val="00503562"/>
    <w:rsid w:val="00504F59"/>
    <w:rsid w:val="0050536A"/>
    <w:rsid w:val="005067A0"/>
    <w:rsid w:val="005074A9"/>
    <w:rsid w:val="0050759B"/>
    <w:rsid w:val="00507BDE"/>
    <w:rsid w:val="0051027C"/>
    <w:rsid w:val="0051078F"/>
    <w:rsid w:val="005135AA"/>
    <w:rsid w:val="00514CFE"/>
    <w:rsid w:val="00517E49"/>
    <w:rsid w:val="005208A6"/>
    <w:rsid w:val="00522348"/>
    <w:rsid w:val="00522BB1"/>
    <w:rsid w:val="005247AA"/>
    <w:rsid w:val="005255C2"/>
    <w:rsid w:val="005258B2"/>
    <w:rsid w:val="00526C68"/>
    <w:rsid w:val="00530DC9"/>
    <w:rsid w:val="00530F2A"/>
    <w:rsid w:val="0053115B"/>
    <w:rsid w:val="00531FB8"/>
    <w:rsid w:val="00532EEC"/>
    <w:rsid w:val="00533239"/>
    <w:rsid w:val="005344BD"/>
    <w:rsid w:val="00540D98"/>
    <w:rsid w:val="005415AE"/>
    <w:rsid w:val="00541AD0"/>
    <w:rsid w:val="00543B25"/>
    <w:rsid w:val="0055006E"/>
    <w:rsid w:val="0055294D"/>
    <w:rsid w:val="00553FDC"/>
    <w:rsid w:val="00554F8F"/>
    <w:rsid w:val="00556B7E"/>
    <w:rsid w:val="00560FE1"/>
    <w:rsid w:val="00561FD2"/>
    <w:rsid w:val="00562D83"/>
    <w:rsid w:val="005632AE"/>
    <w:rsid w:val="0056378B"/>
    <w:rsid w:val="00563CF7"/>
    <w:rsid w:val="00565A86"/>
    <w:rsid w:val="00571BD3"/>
    <w:rsid w:val="00572BE2"/>
    <w:rsid w:val="005739D4"/>
    <w:rsid w:val="00573C57"/>
    <w:rsid w:val="00574B87"/>
    <w:rsid w:val="005753DC"/>
    <w:rsid w:val="00575E22"/>
    <w:rsid w:val="00576B5F"/>
    <w:rsid w:val="005817C0"/>
    <w:rsid w:val="00581AC9"/>
    <w:rsid w:val="00582439"/>
    <w:rsid w:val="00583882"/>
    <w:rsid w:val="00583ACD"/>
    <w:rsid w:val="00583B59"/>
    <w:rsid w:val="005849FE"/>
    <w:rsid w:val="00584CAD"/>
    <w:rsid w:val="00585298"/>
    <w:rsid w:val="00585A6B"/>
    <w:rsid w:val="00585B68"/>
    <w:rsid w:val="00586235"/>
    <w:rsid w:val="00587FDC"/>
    <w:rsid w:val="005900BE"/>
    <w:rsid w:val="0059017A"/>
    <w:rsid w:val="0059144B"/>
    <w:rsid w:val="00592981"/>
    <w:rsid w:val="00594484"/>
    <w:rsid w:val="00596085"/>
    <w:rsid w:val="005978B1"/>
    <w:rsid w:val="005A4C63"/>
    <w:rsid w:val="005A7C27"/>
    <w:rsid w:val="005B0304"/>
    <w:rsid w:val="005B0462"/>
    <w:rsid w:val="005B0CAE"/>
    <w:rsid w:val="005B1566"/>
    <w:rsid w:val="005B24AE"/>
    <w:rsid w:val="005B2CE3"/>
    <w:rsid w:val="005B51D0"/>
    <w:rsid w:val="005B5C5E"/>
    <w:rsid w:val="005B6963"/>
    <w:rsid w:val="005C010C"/>
    <w:rsid w:val="005C2D6C"/>
    <w:rsid w:val="005C315E"/>
    <w:rsid w:val="005C6FD9"/>
    <w:rsid w:val="005D104F"/>
    <w:rsid w:val="005D1B43"/>
    <w:rsid w:val="005D21E9"/>
    <w:rsid w:val="005D3157"/>
    <w:rsid w:val="005D37DF"/>
    <w:rsid w:val="005D3AAE"/>
    <w:rsid w:val="005D41D7"/>
    <w:rsid w:val="005D4AA5"/>
    <w:rsid w:val="005D4B2B"/>
    <w:rsid w:val="005D4BAB"/>
    <w:rsid w:val="005D58E3"/>
    <w:rsid w:val="005D5CCE"/>
    <w:rsid w:val="005D6953"/>
    <w:rsid w:val="005D7405"/>
    <w:rsid w:val="005D792D"/>
    <w:rsid w:val="005E05FC"/>
    <w:rsid w:val="005E2DB4"/>
    <w:rsid w:val="005E3AF1"/>
    <w:rsid w:val="005E3E82"/>
    <w:rsid w:val="005E4931"/>
    <w:rsid w:val="005E654C"/>
    <w:rsid w:val="005E72B7"/>
    <w:rsid w:val="005F0871"/>
    <w:rsid w:val="005F228F"/>
    <w:rsid w:val="005F4924"/>
    <w:rsid w:val="005F7A6C"/>
    <w:rsid w:val="005F7CAF"/>
    <w:rsid w:val="00600BD7"/>
    <w:rsid w:val="00602DB7"/>
    <w:rsid w:val="006038B1"/>
    <w:rsid w:val="006118F2"/>
    <w:rsid w:val="00611BA8"/>
    <w:rsid w:val="00613148"/>
    <w:rsid w:val="006144EE"/>
    <w:rsid w:val="0062071A"/>
    <w:rsid w:val="00621E69"/>
    <w:rsid w:val="006223D4"/>
    <w:rsid w:val="0062278E"/>
    <w:rsid w:val="0062371F"/>
    <w:rsid w:val="00623D62"/>
    <w:rsid w:val="006250AF"/>
    <w:rsid w:val="006273B5"/>
    <w:rsid w:val="00630249"/>
    <w:rsid w:val="00631242"/>
    <w:rsid w:val="0063207B"/>
    <w:rsid w:val="0063494A"/>
    <w:rsid w:val="00635155"/>
    <w:rsid w:val="00636778"/>
    <w:rsid w:val="006407BA"/>
    <w:rsid w:val="00641817"/>
    <w:rsid w:val="00642FF5"/>
    <w:rsid w:val="006432B7"/>
    <w:rsid w:val="00643D92"/>
    <w:rsid w:val="006446A9"/>
    <w:rsid w:val="00644AB7"/>
    <w:rsid w:val="006508E7"/>
    <w:rsid w:val="00653680"/>
    <w:rsid w:val="00653B05"/>
    <w:rsid w:val="00653DFB"/>
    <w:rsid w:val="006615F4"/>
    <w:rsid w:val="00662128"/>
    <w:rsid w:val="0066285E"/>
    <w:rsid w:val="00662BF9"/>
    <w:rsid w:val="00663741"/>
    <w:rsid w:val="00664702"/>
    <w:rsid w:val="006648B3"/>
    <w:rsid w:val="006658D4"/>
    <w:rsid w:val="00666587"/>
    <w:rsid w:val="0066664A"/>
    <w:rsid w:val="00670025"/>
    <w:rsid w:val="006712DC"/>
    <w:rsid w:val="00674571"/>
    <w:rsid w:val="00674F01"/>
    <w:rsid w:val="00680073"/>
    <w:rsid w:val="00682317"/>
    <w:rsid w:val="00686084"/>
    <w:rsid w:val="00687BE0"/>
    <w:rsid w:val="006920D3"/>
    <w:rsid w:val="006A04EA"/>
    <w:rsid w:val="006A207F"/>
    <w:rsid w:val="006A21ED"/>
    <w:rsid w:val="006A2462"/>
    <w:rsid w:val="006A2B4D"/>
    <w:rsid w:val="006A5B5F"/>
    <w:rsid w:val="006A77A3"/>
    <w:rsid w:val="006B0936"/>
    <w:rsid w:val="006B0F21"/>
    <w:rsid w:val="006B15F9"/>
    <w:rsid w:val="006B193F"/>
    <w:rsid w:val="006B3E64"/>
    <w:rsid w:val="006B4005"/>
    <w:rsid w:val="006B5383"/>
    <w:rsid w:val="006B6444"/>
    <w:rsid w:val="006B66C8"/>
    <w:rsid w:val="006B7E4D"/>
    <w:rsid w:val="006C08A4"/>
    <w:rsid w:val="006C0A9C"/>
    <w:rsid w:val="006C1FD5"/>
    <w:rsid w:val="006C4507"/>
    <w:rsid w:val="006C5974"/>
    <w:rsid w:val="006C7B72"/>
    <w:rsid w:val="006D0139"/>
    <w:rsid w:val="006D02D5"/>
    <w:rsid w:val="006D0E4E"/>
    <w:rsid w:val="006D255A"/>
    <w:rsid w:val="006D7325"/>
    <w:rsid w:val="006D7A93"/>
    <w:rsid w:val="006E186B"/>
    <w:rsid w:val="006E1B9E"/>
    <w:rsid w:val="006E1CC9"/>
    <w:rsid w:val="006E2C7D"/>
    <w:rsid w:val="006F0E5E"/>
    <w:rsid w:val="006F3516"/>
    <w:rsid w:val="006F4537"/>
    <w:rsid w:val="006F4B6F"/>
    <w:rsid w:val="006F565E"/>
    <w:rsid w:val="00701D2A"/>
    <w:rsid w:val="0070266E"/>
    <w:rsid w:val="00702E3F"/>
    <w:rsid w:val="00703096"/>
    <w:rsid w:val="00703568"/>
    <w:rsid w:val="00703DE2"/>
    <w:rsid w:val="007057BE"/>
    <w:rsid w:val="00706DC3"/>
    <w:rsid w:val="00706F54"/>
    <w:rsid w:val="007071FD"/>
    <w:rsid w:val="00707BC0"/>
    <w:rsid w:val="007105CD"/>
    <w:rsid w:val="00711A14"/>
    <w:rsid w:val="00711FAE"/>
    <w:rsid w:val="0071260F"/>
    <w:rsid w:val="00712D10"/>
    <w:rsid w:val="00713D02"/>
    <w:rsid w:val="00720BBC"/>
    <w:rsid w:val="00722972"/>
    <w:rsid w:val="0072313B"/>
    <w:rsid w:val="00723746"/>
    <w:rsid w:val="00731CD9"/>
    <w:rsid w:val="007320AC"/>
    <w:rsid w:val="007329A6"/>
    <w:rsid w:val="0073307C"/>
    <w:rsid w:val="00734325"/>
    <w:rsid w:val="0073490C"/>
    <w:rsid w:val="00740E08"/>
    <w:rsid w:val="007418AC"/>
    <w:rsid w:val="00741D44"/>
    <w:rsid w:val="007425F4"/>
    <w:rsid w:val="00742C06"/>
    <w:rsid w:val="00744E00"/>
    <w:rsid w:val="00746BCD"/>
    <w:rsid w:val="00750533"/>
    <w:rsid w:val="00750A13"/>
    <w:rsid w:val="00751D47"/>
    <w:rsid w:val="007521C8"/>
    <w:rsid w:val="00753BF0"/>
    <w:rsid w:val="00754817"/>
    <w:rsid w:val="00756134"/>
    <w:rsid w:val="007571E2"/>
    <w:rsid w:val="00762C78"/>
    <w:rsid w:val="00762F40"/>
    <w:rsid w:val="00763AD0"/>
    <w:rsid w:val="00763E35"/>
    <w:rsid w:val="00764151"/>
    <w:rsid w:val="00766F16"/>
    <w:rsid w:val="0076700D"/>
    <w:rsid w:val="0076703B"/>
    <w:rsid w:val="00771C4A"/>
    <w:rsid w:val="007725DB"/>
    <w:rsid w:val="00775E10"/>
    <w:rsid w:val="007831E4"/>
    <w:rsid w:val="007853EB"/>
    <w:rsid w:val="0078783F"/>
    <w:rsid w:val="0079223B"/>
    <w:rsid w:val="00792AB8"/>
    <w:rsid w:val="0079366D"/>
    <w:rsid w:val="00793EB1"/>
    <w:rsid w:val="00795D49"/>
    <w:rsid w:val="00795D4C"/>
    <w:rsid w:val="007971C1"/>
    <w:rsid w:val="00797BC6"/>
    <w:rsid w:val="007A1D01"/>
    <w:rsid w:val="007A2681"/>
    <w:rsid w:val="007A3413"/>
    <w:rsid w:val="007A5DE8"/>
    <w:rsid w:val="007A6792"/>
    <w:rsid w:val="007A6977"/>
    <w:rsid w:val="007A7344"/>
    <w:rsid w:val="007B0B69"/>
    <w:rsid w:val="007B1579"/>
    <w:rsid w:val="007B3904"/>
    <w:rsid w:val="007B441C"/>
    <w:rsid w:val="007B470F"/>
    <w:rsid w:val="007B7F34"/>
    <w:rsid w:val="007C0B3F"/>
    <w:rsid w:val="007C2F45"/>
    <w:rsid w:val="007C2FD0"/>
    <w:rsid w:val="007C3265"/>
    <w:rsid w:val="007C3BDE"/>
    <w:rsid w:val="007C4B61"/>
    <w:rsid w:val="007C77D2"/>
    <w:rsid w:val="007C7C35"/>
    <w:rsid w:val="007D04CB"/>
    <w:rsid w:val="007D08B9"/>
    <w:rsid w:val="007D1724"/>
    <w:rsid w:val="007D2927"/>
    <w:rsid w:val="007D2BF1"/>
    <w:rsid w:val="007D57DB"/>
    <w:rsid w:val="007D6E32"/>
    <w:rsid w:val="007D7E50"/>
    <w:rsid w:val="007E0DBC"/>
    <w:rsid w:val="007E12C0"/>
    <w:rsid w:val="007E265F"/>
    <w:rsid w:val="007E33C2"/>
    <w:rsid w:val="007E5B59"/>
    <w:rsid w:val="007E5D30"/>
    <w:rsid w:val="007E7038"/>
    <w:rsid w:val="007E76C2"/>
    <w:rsid w:val="007E7B40"/>
    <w:rsid w:val="007F071B"/>
    <w:rsid w:val="007F0948"/>
    <w:rsid w:val="007F1829"/>
    <w:rsid w:val="007F3027"/>
    <w:rsid w:val="007F331F"/>
    <w:rsid w:val="007F3A0E"/>
    <w:rsid w:val="007F43E9"/>
    <w:rsid w:val="007F46CE"/>
    <w:rsid w:val="007F4F87"/>
    <w:rsid w:val="007F6233"/>
    <w:rsid w:val="008001DF"/>
    <w:rsid w:val="0080302C"/>
    <w:rsid w:val="00805812"/>
    <w:rsid w:val="00806789"/>
    <w:rsid w:val="008101F6"/>
    <w:rsid w:val="0081045F"/>
    <w:rsid w:val="008115F8"/>
    <w:rsid w:val="00812F00"/>
    <w:rsid w:val="00813C6A"/>
    <w:rsid w:val="0081405C"/>
    <w:rsid w:val="0081643B"/>
    <w:rsid w:val="00816B50"/>
    <w:rsid w:val="00817610"/>
    <w:rsid w:val="0082014A"/>
    <w:rsid w:val="00821442"/>
    <w:rsid w:val="00821E02"/>
    <w:rsid w:val="00823239"/>
    <w:rsid w:val="0082480E"/>
    <w:rsid w:val="008256EF"/>
    <w:rsid w:val="008266D0"/>
    <w:rsid w:val="00830C55"/>
    <w:rsid w:val="008339F2"/>
    <w:rsid w:val="00836156"/>
    <w:rsid w:val="00837425"/>
    <w:rsid w:val="0083753A"/>
    <w:rsid w:val="00837750"/>
    <w:rsid w:val="00837F7F"/>
    <w:rsid w:val="008405A9"/>
    <w:rsid w:val="008426EA"/>
    <w:rsid w:val="00843C1A"/>
    <w:rsid w:val="00843EBE"/>
    <w:rsid w:val="00843F23"/>
    <w:rsid w:val="00844738"/>
    <w:rsid w:val="00845528"/>
    <w:rsid w:val="00846FDF"/>
    <w:rsid w:val="00850FE1"/>
    <w:rsid w:val="0085119F"/>
    <w:rsid w:val="00852806"/>
    <w:rsid w:val="00856155"/>
    <w:rsid w:val="00856C07"/>
    <w:rsid w:val="00857519"/>
    <w:rsid w:val="00860029"/>
    <w:rsid w:val="0086099D"/>
    <w:rsid w:val="008628E9"/>
    <w:rsid w:val="008636CD"/>
    <w:rsid w:val="008647B5"/>
    <w:rsid w:val="00865671"/>
    <w:rsid w:val="00866AB1"/>
    <w:rsid w:val="00870F69"/>
    <w:rsid w:val="00871273"/>
    <w:rsid w:val="00872B3D"/>
    <w:rsid w:val="00876AFE"/>
    <w:rsid w:val="008777BF"/>
    <w:rsid w:val="0088050F"/>
    <w:rsid w:val="008811FF"/>
    <w:rsid w:val="00882963"/>
    <w:rsid w:val="00882EE2"/>
    <w:rsid w:val="00891477"/>
    <w:rsid w:val="00891B98"/>
    <w:rsid w:val="008964E1"/>
    <w:rsid w:val="00897F6D"/>
    <w:rsid w:val="008A2B7F"/>
    <w:rsid w:val="008A5C00"/>
    <w:rsid w:val="008A74D0"/>
    <w:rsid w:val="008B0A8B"/>
    <w:rsid w:val="008B0AB4"/>
    <w:rsid w:val="008B0FCF"/>
    <w:rsid w:val="008B17D4"/>
    <w:rsid w:val="008B199E"/>
    <w:rsid w:val="008B34DD"/>
    <w:rsid w:val="008B522F"/>
    <w:rsid w:val="008B5CBA"/>
    <w:rsid w:val="008B647B"/>
    <w:rsid w:val="008B651D"/>
    <w:rsid w:val="008C1A33"/>
    <w:rsid w:val="008C1BB8"/>
    <w:rsid w:val="008C4D36"/>
    <w:rsid w:val="008C7F66"/>
    <w:rsid w:val="008D0237"/>
    <w:rsid w:val="008D0A15"/>
    <w:rsid w:val="008D312B"/>
    <w:rsid w:val="008D61A1"/>
    <w:rsid w:val="008D662F"/>
    <w:rsid w:val="008D7A19"/>
    <w:rsid w:val="008E1F35"/>
    <w:rsid w:val="008E2C67"/>
    <w:rsid w:val="008E40DF"/>
    <w:rsid w:val="008E49F5"/>
    <w:rsid w:val="008E4B81"/>
    <w:rsid w:val="008E7125"/>
    <w:rsid w:val="008E7CEA"/>
    <w:rsid w:val="008F729F"/>
    <w:rsid w:val="00900CAE"/>
    <w:rsid w:val="00901CE8"/>
    <w:rsid w:val="00902F02"/>
    <w:rsid w:val="0090709F"/>
    <w:rsid w:val="00907F39"/>
    <w:rsid w:val="00910304"/>
    <w:rsid w:val="009116A7"/>
    <w:rsid w:val="009143D0"/>
    <w:rsid w:val="00916F53"/>
    <w:rsid w:val="009205D5"/>
    <w:rsid w:val="009206E8"/>
    <w:rsid w:val="0092272E"/>
    <w:rsid w:val="00924219"/>
    <w:rsid w:val="009242AF"/>
    <w:rsid w:val="00925361"/>
    <w:rsid w:val="00930A5B"/>
    <w:rsid w:val="009327A8"/>
    <w:rsid w:val="00932D1C"/>
    <w:rsid w:val="0093306C"/>
    <w:rsid w:val="00933462"/>
    <w:rsid w:val="009348B3"/>
    <w:rsid w:val="0093671A"/>
    <w:rsid w:val="00936DAB"/>
    <w:rsid w:val="00940E7D"/>
    <w:rsid w:val="009416AE"/>
    <w:rsid w:val="00941779"/>
    <w:rsid w:val="00943368"/>
    <w:rsid w:val="00943D79"/>
    <w:rsid w:val="00943D7A"/>
    <w:rsid w:val="00945924"/>
    <w:rsid w:val="00946585"/>
    <w:rsid w:val="00946E05"/>
    <w:rsid w:val="009476A8"/>
    <w:rsid w:val="00947AA7"/>
    <w:rsid w:val="009502D0"/>
    <w:rsid w:val="00951DE6"/>
    <w:rsid w:val="009521D1"/>
    <w:rsid w:val="00953AE9"/>
    <w:rsid w:val="00954030"/>
    <w:rsid w:val="009558EF"/>
    <w:rsid w:val="00956C6B"/>
    <w:rsid w:val="00965399"/>
    <w:rsid w:val="00966742"/>
    <w:rsid w:val="00966A2C"/>
    <w:rsid w:val="00967CD2"/>
    <w:rsid w:val="00971423"/>
    <w:rsid w:val="00971B7B"/>
    <w:rsid w:val="00976392"/>
    <w:rsid w:val="00976EBF"/>
    <w:rsid w:val="009814D2"/>
    <w:rsid w:val="0098232B"/>
    <w:rsid w:val="00982899"/>
    <w:rsid w:val="00982949"/>
    <w:rsid w:val="009853B1"/>
    <w:rsid w:val="00986BF3"/>
    <w:rsid w:val="00986CD5"/>
    <w:rsid w:val="00987686"/>
    <w:rsid w:val="0098784C"/>
    <w:rsid w:val="00994F1C"/>
    <w:rsid w:val="009954B3"/>
    <w:rsid w:val="009957A6"/>
    <w:rsid w:val="00997657"/>
    <w:rsid w:val="009A1F76"/>
    <w:rsid w:val="009A2204"/>
    <w:rsid w:val="009A29FC"/>
    <w:rsid w:val="009A2BE8"/>
    <w:rsid w:val="009A3018"/>
    <w:rsid w:val="009A41C0"/>
    <w:rsid w:val="009A4418"/>
    <w:rsid w:val="009A505C"/>
    <w:rsid w:val="009B17E0"/>
    <w:rsid w:val="009B189C"/>
    <w:rsid w:val="009B18A6"/>
    <w:rsid w:val="009B1BEF"/>
    <w:rsid w:val="009B2E8A"/>
    <w:rsid w:val="009B2FEC"/>
    <w:rsid w:val="009B4124"/>
    <w:rsid w:val="009B5A91"/>
    <w:rsid w:val="009B6EE0"/>
    <w:rsid w:val="009B74D7"/>
    <w:rsid w:val="009B7B07"/>
    <w:rsid w:val="009C0A0A"/>
    <w:rsid w:val="009C4450"/>
    <w:rsid w:val="009C54DC"/>
    <w:rsid w:val="009C5A22"/>
    <w:rsid w:val="009C617C"/>
    <w:rsid w:val="009C6533"/>
    <w:rsid w:val="009C6904"/>
    <w:rsid w:val="009D331E"/>
    <w:rsid w:val="009D76B4"/>
    <w:rsid w:val="009E136B"/>
    <w:rsid w:val="009E3212"/>
    <w:rsid w:val="009E33B8"/>
    <w:rsid w:val="009E3C77"/>
    <w:rsid w:val="009E63EC"/>
    <w:rsid w:val="009E6AA4"/>
    <w:rsid w:val="009E6BCE"/>
    <w:rsid w:val="009E7119"/>
    <w:rsid w:val="009E7961"/>
    <w:rsid w:val="009F0057"/>
    <w:rsid w:val="009F0221"/>
    <w:rsid w:val="009F2F13"/>
    <w:rsid w:val="009F3B67"/>
    <w:rsid w:val="009F4FC1"/>
    <w:rsid w:val="009F58B3"/>
    <w:rsid w:val="009F7022"/>
    <w:rsid w:val="00A01897"/>
    <w:rsid w:val="00A02673"/>
    <w:rsid w:val="00A037A2"/>
    <w:rsid w:val="00A05E84"/>
    <w:rsid w:val="00A06A01"/>
    <w:rsid w:val="00A100A4"/>
    <w:rsid w:val="00A12A93"/>
    <w:rsid w:val="00A1407D"/>
    <w:rsid w:val="00A1466E"/>
    <w:rsid w:val="00A14C7D"/>
    <w:rsid w:val="00A14D04"/>
    <w:rsid w:val="00A1521F"/>
    <w:rsid w:val="00A15C14"/>
    <w:rsid w:val="00A20A14"/>
    <w:rsid w:val="00A24D7B"/>
    <w:rsid w:val="00A2668B"/>
    <w:rsid w:val="00A275BA"/>
    <w:rsid w:val="00A27E41"/>
    <w:rsid w:val="00A32A83"/>
    <w:rsid w:val="00A32B3E"/>
    <w:rsid w:val="00A33E7D"/>
    <w:rsid w:val="00A35128"/>
    <w:rsid w:val="00A35C63"/>
    <w:rsid w:val="00A36AB1"/>
    <w:rsid w:val="00A370F7"/>
    <w:rsid w:val="00A421D7"/>
    <w:rsid w:val="00A4309F"/>
    <w:rsid w:val="00A44A26"/>
    <w:rsid w:val="00A45CF9"/>
    <w:rsid w:val="00A46391"/>
    <w:rsid w:val="00A463A7"/>
    <w:rsid w:val="00A47E9F"/>
    <w:rsid w:val="00A504B4"/>
    <w:rsid w:val="00A50ABE"/>
    <w:rsid w:val="00A50D85"/>
    <w:rsid w:val="00A50EB6"/>
    <w:rsid w:val="00A51569"/>
    <w:rsid w:val="00A54941"/>
    <w:rsid w:val="00A56FB8"/>
    <w:rsid w:val="00A57FD5"/>
    <w:rsid w:val="00A6143C"/>
    <w:rsid w:val="00A621E6"/>
    <w:rsid w:val="00A62434"/>
    <w:rsid w:val="00A64796"/>
    <w:rsid w:val="00A65397"/>
    <w:rsid w:val="00A657D7"/>
    <w:rsid w:val="00A66D36"/>
    <w:rsid w:val="00A7128D"/>
    <w:rsid w:val="00A71376"/>
    <w:rsid w:val="00A71D1B"/>
    <w:rsid w:val="00A73B39"/>
    <w:rsid w:val="00A7560A"/>
    <w:rsid w:val="00A76E4A"/>
    <w:rsid w:val="00A8072A"/>
    <w:rsid w:val="00A80787"/>
    <w:rsid w:val="00A822B7"/>
    <w:rsid w:val="00A82454"/>
    <w:rsid w:val="00A82B06"/>
    <w:rsid w:val="00A8358B"/>
    <w:rsid w:val="00A8576D"/>
    <w:rsid w:val="00A85A87"/>
    <w:rsid w:val="00A8681F"/>
    <w:rsid w:val="00A87580"/>
    <w:rsid w:val="00A87667"/>
    <w:rsid w:val="00A92030"/>
    <w:rsid w:val="00A92096"/>
    <w:rsid w:val="00A93C58"/>
    <w:rsid w:val="00A96667"/>
    <w:rsid w:val="00AA1E4C"/>
    <w:rsid w:val="00AA1F6D"/>
    <w:rsid w:val="00AA21F1"/>
    <w:rsid w:val="00AA2B12"/>
    <w:rsid w:val="00AA2FA2"/>
    <w:rsid w:val="00AA3ADA"/>
    <w:rsid w:val="00AB035B"/>
    <w:rsid w:val="00AB0A00"/>
    <w:rsid w:val="00AB0D2D"/>
    <w:rsid w:val="00AB1135"/>
    <w:rsid w:val="00AB1183"/>
    <w:rsid w:val="00AB18AB"/>
    <w:rsid w:val="00AB5B04"/>
    <w:rsid w:val="00AB5C0D"/>
    <w:rsid w:val="00AB688F"/>
    <w:rsid w:val="00AB6934"/>
    <w:rsid w:val="00AB6CE4"/>
    <w:rsid w:val="00AC32EC"/>
    <w:rsid w:val="00AC4EDD"/>
    <w:rsid w:val="00AC59B2"/>
    <w:rsid w:val="00AC5C22"/>
    <w:rsid w:val="00AC60BE"/>
    <w:rsid w:val="00AC7079"/>
    <w:rsid w:val="00AC758B"/>
    <w:rsid w:val="00AC7DD9"/>
    <w:rsid w:val="00AD1BE3"/>
    <w:rsid w:val="00AD2734"/>
    <w:rsid w:val="00AD2DBB"/>
    <w:rsid w:val="00AD5BE2"/>
    <w:rsid w:val="00AD6211"/>
    <w:rsid w:val="00AD6436"/>
    <w:rsid w:val="00AD656F"/>
    <w:rsid w:val="00AD7EB6"/>
    <w:rsid w:val="00AE21A8"/>
    <w:rsid w:val="00AE485C"/>
    <w:rsid w:val="00AE51BB"/>
    <w:rsid w:val="00AE5512"/>
    <w:rsid w:val="00AE593E"/>
    <w:rsid w:val="00AF3458"/>
    <w:rsid w:val="00AF6095"/>
    <w:rsid w:val="00AF650A"/>
    <w:rsid w:val="00AF6F84"/>
    <w:rsid w:val="00B01472"/>
    <w:rsid w:val="00B05DE2"/>
    <w:rsid w:val="00B060AC"/>
    <w:rsid w:val="00B07FD2"/>
    <w:rsid w:val="00B1052D"/>
    <w:rsid w:val="00B1070D"/>
    <w:rsid w:val="00B11CA4"/>
    <w:rsid w:val="00B12B05"/>
    <w:rsid w:val="00B12D14"/>
    <w:rsid w:val="00B14795"/>
    <w:rsid w:val="00B15ECB"/>
    <w:rsid w:val="00B16CEB"/>
    <w:rsid w:val="00B20AFA"/>
    <w:rsid w:val="00B20F62"/>
    <w:rsid w:val="00B243DA"/>
    <w:rsid w:val="00B25030"/>
    <w:rsid w:val="00B265A8"/>
    <w:rsid w:val="00B2721F"/>
    <w:rsid w:val="00B274D3"/>
    <w:rsid w:val="00B31397"/>
    <w:rsid w:val="00B3179D"/>
    <w:rsid w:val="00B3339E"/>
    <w:rsid w:val="00B3380C"/>
    <w:rsid w:val="00B35285"/>
    <w:rsid w:val="00B40D71"/>
    <w:rsid w:val="00B40D7F"/>
    <w:rsid w:val="00B40EE0"/>
    <w:rsid w:val="00B424AE"/>
    <w:rsid w:val="00B43E28"/>
    <w:rsid w:val="00B44326"/>
    <w:rsid w:val="00B45237"/>
    <w:rsid w:val="00B45866"/>
    <w:rsid w:val="00B46EBF"/>
    <w:rsid w:val="00B47E5D"/>
    <w:rsid w:val="00B500A2"/>
    <w:rsid w:val="00B52B96"/>
    <w:rsid w:val="00B53566"/>
    <w:rsid w:val="00B54143"/>
    <w:rsid w:val="00B54225"/>
    <w:rsid w:val="00B56B44"/>
    <w:rsid w:val="00B57A93"/>
    <w:rsid w:val="00B63922"/>
    <w:rsid w:val="00B63FC1"/>
    <w:rsid w:val="00B6437F"/>
    <w:rsid w:val="00B668DD"/>
    <w:rsid w:val="00B670F4"/>
    <w:rsid w:val="00B67D84"/>
    <w:rsid w:val="00B70186"/>
    <w:rsid w:val="00B703F5"/>
    <w:rsid w:val="00B7259D"/>
    <w:rsid w:val="00B80CC3"/>
    <w:rsid w:val="00B8305C"/>
    <w:rsid w:val="00B83463"/>
    <w:rsid w:val="00B83A67"/>
    <w:rsid w:val="00B840C0"/>
    <w:rsid w:val="00B85143"/>
    <w:rsid w:val="00B8590D"/>
    <w:rsid w:val="00B874A9"/>
    <w:rsid w:val="00B876B5"/>
    <w:rsid w:val="00B9076E"/>
    <w:rsid w:val="00B92CE5"/>
    <w:rsid w:val="00BA0BF8"/>
    <w:rsid w:val="00BA2AC4"/>
    <w:rsid w:val="00BA2B59"/>
    <w:rsid w:val="00BA2FBF"/>
    <w:rsid w:val="00BA3F65"/>
    <w:rsid w:val="00BA560D"/>
    <w:rsid w:val="00BA5886"/>
    <w:rsid w:val="00BA6B6B"/>
    <w:rsid w:val="00BA754D"/>
    <w:rsid w:val="00BB0A1F"/>
    <w:rsid w:val="00BB2059"/>
    <w:rsid w:val="00BB2A0D"/>
    <w:rsid w:val="00BB3A9D"/>
    <w:rsid w:val="00BB557D"/>
    <w:rsid w:val="00BB5BE9"/>
    <w:rsid w:val="00BB5FA4"/>
    <w:rsid w:val="00BB62DC"/>
    <w:rsid w:val="00BB63D3"/>
    <w:rsid w:val="00BC11F3"/>
    <w:rsid w:val="00BC18ED"/>
    <w:rsid w:val="00BC4A1D"/>
    <w:rsid w:val="00BC5061"/>
    <w:rsid w:val="00BC58BD"/>
    <w:rsid w:val="00BC6377"/>
    <w:rsid w:val="00BC7A03"/>
    <w:rsid w:val="00BD7409"/>
    <w:rsid w:val="00BE0634"/>
    <w:rsid w:val="00BE0EEE"/>
    <w:rsid w:val="00BF2C96"/>
    <w:rsid w:val="00BF5E03"/>
    <w:rsid w:val="00C01915"/>
    <w:rsid w:val="00C02FA8"/>
    <w:rsid w:val="00C03DAE"/>
    <w:rsid w:val="00C054D0"/>
    <w:rsid w:val="00C05CB2"/>
    <w:rsid w:val="00C07C17"/>
    <w:rsid w:val="00C10BA1"/>
    <w:rsid w:val="00C14E25"/>
    <w:rsid w:val="00C15ACC"/>
    <w:rsid w:val="00C16224"/>
    <w:rsid w:val="00C17FAB"/>
    <w:rsid w:val="00C214B3"/>
    <w:rsid w:val="00C2426E"/>
    <w:rsid w:val="00C25EA1"/>
    <w:rsid w:val="00C27876"/>
    <w:rsid w:val="00C27B2D"/>
    <w:rsid w:val="00C27C4D"/>
    <w:rsid w:val="00C30ACA"/>
    <w:rsid w:val="00C31A4A"/>
    <w:rsid w:val="00C33017"/>
    <w:rsid w:val="00C34407"/>
    <w:rsid w:val="00C34E7C"/>
    <w:rsid w:val="00C35489"/>
    <w:rsid w:val="00C36AEC"/>
    <w:rsid w:val="00C37C9F"/>
    <w:rsid w:val="00C405FA"/>
    <w:rsid w:val="00C41887"/>
    <w:rsid w:val="00C41D68"/>
    <w:rsid w:val="00C429F1"/>
    <w:rsid w:val="00C42E76"/>
    <w:rsid w:val="00C462A5"/>
    <w:rsid w:val="00C4640E"/>
    <w:rsid w:val="00C466CE"/>
    <w:rsid w:val="00C501FF"/>
    <w:rsid w:val="00C514EE"/>
    <w:rsid w:val="00C51F02"/>
    <w:rsid w:val="00C52064"/>
    <w:rsid w:val="00C52A4A"/>
    <w:rsid w:val="00C52E64"/>
    <w:rsid w:val="00C5398F"/>
    <w:rsid w:val="00C53D1F"/>
    <w:rsid w:val="00C54478"/>
    <w:rsid w:val="00C545AE"/>
    <w:rsid w:val="00C5668B"/>
    <w:rsid w:val="00C56842"/>
    <w:rsid w:val="00C56E04"/>
    <w:rsid w:val="00C60258"/>
    <w:rsid w:val="00C6169B"/>
    <w:rsid w:val="00C620AF"/>
    <w:rsid w:val="00C62A28"/>
    <w:rsid w:val="00C632A9"/>
    <w:rsid w:val="00C64F2F"/>
    <w:rsid w:val="00C6529F"/>
    <w:rsid w:val="00C664A9"/>
    <w:rsid w:val="00C66BA5"/>
    <w:rsid w:val="00C66D9D"/>
    <w:rsid w:val="00C67A2E"/>
    <w:rsid w:val="00C7169A"/>
    <w:rsid w:val="00C71E06"/>
    <w:rsid w:val="00C73A25"/>
    <w:rsid w:val="00C73A92"/>
    <w:rsid w:val="00C74687"/>
    <w:rsid w:val="00C75AF1"/>
    <w:rsid w:val="00C77F7A"/>
    <w:rsid w:val="00C826B1"/>
    <w:rsid w:val="00C829A5"/>
    <w:rsid w:val="00C83239"/>
    <w:rsid w:val="00C84E38"/>
    <w:rsid w:val="00C85DBC"/>
    <w:rsid w:val="00C86939"/>
    <w:rsid w:val="00C9049D"/>
    <w:rsid w:val="00C91CCC"/>
    <w:rsid w:val="00C9515F"/>
    <w:rsid w:val="00C95F43"/>
    <w:rsid w:val="00C966FA"/>
    <w:rsid w:val="00C96757"/>
    <w:rsid w:val="00C97EE2"/>
    <w:rsid w:val="00CA0287"/>
    <w:rsid w:val="00CA04FF"/>
    <w:rsid w:val="00CA05C0"/>
    <w:rsid w:val="00CA07FE"/>
    <w:rsid w:val="00CA39E7"/>
    <w:rsid w:val="00CA6534"/>
    <w:rsid w:val="00CA6F28"/>
    <w:rsid w:val="00CA7762"/>
    <w:rsid w:val="00CB0B62"/>
    <w:rsid w:val="00CB196E"/>
    <w:rsid w:val="00CB1ADF"/>
    <w:rsid w:val="00CB1DE3"/>
    <w:rsid w:val="00CB3425"/>
    <w:rsid w:val="00CB471C"/>
    <w:rsid w:val="00CB5A30"/>
    <w:rsid w:val="00CB5A5A"/>
    <w:rsid w:val="00CB5C79"/>
    <w:rsid w:val="00CB7465"/>
    <w:rsid w:val="00CC412A"/>
    <w:rsid w:val="00CC453B"/>
    <w:rsid w:val="00CC60D1"/>
    <w:rsid w:val="00CC6C32"/>
    <w:rsid w:val="00CC6DD8"/>
    <w:rsid w:val="00CD00E1"/>
    <w:rsid w:val="00CD16AE"/>
    <w:rsid w:val="00CD3888"/>
    <w:rsid w:val="00CD596F"/>
    <w:rsid w:val="00CD6189"/>
    <w:rsid w:val="00CD6399"/>
    <w:rsid w:val="00CD6D88"/>
    <w:rsid w:val="00CD7A7B"/>
    <w:rsid w:val="00CE2272"/>
    <w:rsid w:val="00CE470D"/>
    <w:rsid w:val="00CE4B5C"/>
    <w:rsid w:val="00CE53FE"/>
    <w:rsid w:val="00CE65F3"/>
    <w:rsid w:val="00CE68C7"/>
    <w:rsid w:val="00CF1FEB"/>
    <w:rsid w:val="00CF46FC"/>
    <w:rsid w:val="00CF7E57"/>
    <w:rsid w:val="00D0024A"/>
    <w:rsid w:val="00D01B13"/>
    <w:rsid w:val="00D069C0"/>
    <w:rsid w:val="00D10998"/>
    <w:rsid w:val="00D147FE"/>
    <w:rsid w:val="00D15C36"/>
    <w:rsid w:val="00D15FE9"/>
    <w:rsid w:val="00D16EEC"/>
    <w:rsid w:val="00D1702C"/>
    <w:rsid w:val="00D21965"/>
    <w:rsid w:val="00D22553"/>
    <w:rsid w:val="00D22964"/>
    <w:rsid w:val="00D22A3A"/>
    <w:rsid w:val="00D23A4B"/>
    <w:rsid w:val="00D25732"/>
    <w:rsid w:val="00D25ACE"/>
    <w:rsid w:val="00D25F66"/>
    <w:rsid w:val="00D3501C"/>
    <w:rsid w:val="00D35A1B"/>
    <w:rsid w:val="00D36F99"/>
    <w:rsid w:val="00D42834"/>
    <w:rsid w:val="00D441D2"/>
    <w:rsid w:val="00D4789F"/>
    <w:rsid w:val="00D51AE8"/>
    <w:rsid w:val="00D51D69"/>
    <w:rsid w:val="00D51FC8"/>
    <w:rsid w:val="00D524B0"/>
    <w:rsid w:val="00D543A0"/>
    <w:rsid w:val="00D55BB3"/>
    <w:rsid w:val="00D57049"/>
    <w:rsid w:val="00D575B5"/>
    <w:rsid w:val="00D60524"/>
    <w:rsid w:val="00D6068D"/>
    <w:rsid w:val="00D606C7"/>
    <w:rsid w:val="00D61BD0"/>
    <w:rsid w:val="00D63EEC"/>
    <w:rsid w:val="00D65FBC"/>
    <w:rsid w:val="00D66113"/>
    <w:rsid w:val="00D67084"/>
    <w:rsid w:val="00D70765"/>
    <w:rsid w:val="00D707F4"/>
    <w:rsid w:val="00D709CD"/>
    <w:rsid w:val="00D70D38"/>
    <w:rsid w:val="00D715F9"/>
    <w:rsid w:val="00D731AD"/>
    <w:rsid w:val="00D74DD0"/>
    <w:rsid w:val="00D75065"/>
    <w:rsid w:val="00D7634A"/>
    <w:rsid w:val="00D7660D"/>
    <w:rsid w:val="00D81A59"/>
    <w:rsid w:val="00D8274F"/>
    <w:rsid w:val="00D8364C"/>
    <w:rsid w:val="00D84941"/>
    <w:rsid w:val="00D86BED"/>
    <w:rsid w:val="00D90029"/>
    <w:rsid w:val="00D90919"/>
    <w:rsid w:val="00D91063"/>
    <w:rsid w:val="00D912B3"/>
    <w:rsid w:val="00D91707"/>
    <w:rsid w:val="00D91ED4"/>
    <w:rsid w:val="00D93277"/>
    <w:rsid w:val="00D939AE"/>
    <w:rsid w:val="00D94E30"/>
    <w:rsid w:val="00D95254"/>
    <w:rsid w:val="00D959F9"/>
    <w:rsid w:val="00D95B98"/>
    <w:rsid w:val="00D97E8B"/>
    <w:rsid w:val="00DA0A46"/>
    <w:rsid w:val="00DA17D3"/>
    <w:rsid w:val="00DA3525"/>
    <w:rsid w:val="00DA4111"/>
    <w:rsid w:val="00DA55AD"/>
    <w:rsid w:val="00DB0839"/>
    <w:rsid w:val="00DB2FBC"/>
    <w:rsid w:val="00DB3343"/>
    <w:rsid w:val="00DB3A75"/>
    <w:rsid w:val="00DB5DD9"/>
    <w:rsid w:val="00DB78CB"/>
    <w:rsid w:val="00DC1296"/>
    <w:rsid w:val="00DC36D9"/>
    <w:rsid w:val="00DC4A47"/>
    <w:rsid w:val="00DC66BF"/>
    <w:rsid w:val="00DC6879"/>
    <w:rsid w:val="00DC7B6B"/>
    <w:rsid w:val="00DD4188"/>
    <w:rsid w:val="00DD54E1"/>
    <w:rsid w:val="00DD5E90"/>
    <w:rsid w:val="00DD738E"/>
    <w:rsid w:val="00DE196A"/>
    <w:rsid w:val="00DE1C46"/>
    <w:rsid w:val="00DE4110"/>
    <w:rsid w:val="00DE4998"/>
    <w:rsid w:val="00DE4B33"/>
    <w:rsid w:val="00DE4B5C"/>
    <w:rsid w:val="00DE5C31"/>
    <w:rsid w:val="00DE7D58"/>
    <w:rsid w:val="00DF00CA"/>
    <w:rsid w:val="00DF022D"/>
    <w:rsid w:val="00DF1C9E"/>
    <w:rsid w:val="00DF3BA5"/>
    <w:rsid w:val="00DF3C2F"/>
    <w:rsid w:val="00DF44B9"/>
    <w:rsid w:val="00DF4940"/>
    <w:rsid w:val="00DF4AC1"/>
    <w:rsid w:val="00DF54D0"/>
    <w:rsid w:val="00DF5E21"/>
    <w:rsid w:val="00E01428"/>
    <w:rsid w:val="00E02CB6"/>
    <w:rsid w:val="00E03CE7"/>
    <w:rsid w:val="00E0452B"/>
    <w:rsid w:val="00E04EB2"/>
    <w:rsid w:val="00E07A28"/>
    <w:rsid w:val="00E1188A"/>
    <w:rsid w:val="00E11926"/>
    <w:rsid w:val="00E11D51"/>
    <w:rsid w:val="00E14500"/>
    <w:rsid w:val="00E1551C"/>
    <w:rsid w:val="00E20BEB"/>
    <w:rsid w:val="00E219F7"/>
    <w:rsid w:val="00E21D1B"/>
    <w:rsid w:val="00E2274F"/>
    <w:rsid w:val="00E24A87"/>
    <w:rsid w:val="00E24FC5"/>
    <w:rsid w:val="00E26682"/>
    <w:rsid w:val="00E31736"/>
    <w:rsid w:val="00E3260E"/>
    <w:rsid w:val="00E33AC7"/>
    <w:rsid w:val="00E35FCB"/>
    <w:rsid w:val="00E3643A"/>
    <w:rsid w:val="00E36C1B"/>
    <w:rsid w:val="00E40AA4"/>
    <w:rsid w:val="00E40FA5"/>
    <w:rsid w:val="00E41998"/>
    <w:rsid w:val="00E47DEE"/>
    <w:rsid w:val="00E47E3F"/>
    <w:rsid w:val="00E50154"/>
    <w:rsid w:val="00E50297"/>
    <w:rsid w:val="00E502BF"/>
    <w:rsid w:val="00E52112"/>
    <w:rsid w:val="00E544BC"/>
    <w:rsid w:val="00E5728B"/>
    <w:rsid w:val="00E57428"/>
    <w:rsid w:val="00E57F8F"/>
    <w:rsid w:val="00E6053C"/>
    <w:rsid w:val="00E60EED"/>
    <w:rsid w:val="00E63675"/>
    <w:rsid w:val="00E636A4"/>
    <w:rsid w:val="00E64170"/>
    <w:rsid w:val="00E6447B"/>
    <w:rsid w:val="00E64547"/>
    <w:rsid w:val="00E646E6"/>
    <w:rsid w:val="00E656C6"/>
    <w:rsid w:val="00E67587"/>
    <w:rsid w:val="00E677BC"/>
    <w:rsid w:val="00E7048E"/>
    <w:rsid w:val="00E7070B"/>
    <w:rsid w:val="00E71206"/>
    <w:rsid w:val="00E71832"/>
    <w:rsid w:val="00E7270B"/>
    <w:rsid w:val="00E72819"/>
    <w:rsid w:val="00E75B42"/>
    <w:rsid w:val="00E76212"/>
    <w:rsid w:val="00E7638F"/>
    <w:rsid w:val="00E76AE6"/>
    <w:rsid w:val="00E7733A"/>
    <w:rsid w:val="00E77D34"/>
    <w:rsid w:val="00E807F5"/>
    <w:rsid w:val="00E81A28"/>
    <w:rsid w:val="00E8361A"/>
    <w:rsid w:val="00E84627"/>
    <w:rsid w:val="00E84D23"/>
    <w:rsid w:val="00E87C34"/>
    <w:rsid w:val="00E90E74"/>
    <w:rsid w:val="00E90F0D"/>
    <w:rsid w:val="00E9115F"/>
    <w:rsid w:val="00E91D29"/>
    <w:rsid w:val="00E93BB0"/>
    <w:rsid w:val="00E93C9B"/>
    <w:rsid w:val="00E94A15"/>
    <w:rsid w:val="00E953AE"/>
    <w:rsid w:val="00E955F8"/>
    <w:rsid w:val="00E95F2E"/>
    <w:rsid w:val="00E96DD5"/>
    <w:rsid w:val="00EA16E1"/>
    <w:rsid w:val="00EA17D2"/>
    <w:rsid w:val="00EA4456"/>
    <w:rsid w:val="00EA4FA2"/>
    <w:rsid w:val="00EA5B6C"/>
    <w:rsid w:val="00EA5E07"/>
    <w:rsid w:val="00EA7857"/>
    <w:rsid w:val="00EB0BE1"/>
    <w:rsid w:val="00EB19CE"/>
    <w:rsid w:val="00EB19F0"/>
    <w:rsid w:val="00EB1BAE"/>
    <w:rsid w:val="00EB49E5"/>
    <w:rsid w:val="00EB4B4A"/>
    <w:rsid w:val="00EB4FFD"/>
    <w:rsid w:val="00EB6109"/>
    <w:rsid w:val="00EB774D"/>
    <w:rsid w:val="00EC02AF"/>
    <w:rsid w:val="00EC03D5"/>
    <w:rsid w:val="00EC155A"/>
    <w:rsid w:val="00EC2743"/>
    <w:rsid w:val="00ED17B6"/>
    <w:rsid w:val="00ED62DE"/>
    <w:rsid w:val="00ED6D76"/>
    <w:rsid w:val="00EE0BFC"/>
    <w:rsid w:val="00EE1420"/>
    <w:rsid w:val="00EE464C"/>
    <w:rsid w:val="00EF05ED"/>
    <w:rsid w:val="00EF0D85"/>
    <w:rsid w:val="00EF12A1"/>
    <w:rsid w:val="00EF1DFF"/>
    <w:rsid w:val="00EF2A21"/>
    <w:rsid w:val="00EF3F22"/>
    <w:rsid w:val="00EF4018"/>
    <w:rsid w:val="00EF6B69"/>
    <w:rsid w:val="00F003D0"/>
    <w:rsid w:val="00F00523"/>
    <w:rsid w:val="00F01DE7"/>
    <w:rsid w:val="00F01EBE"/>
    <w:rsid w:val="00F032F6"/>
    <w:rsid w:val="00F040DB"/>
    <w:rsid w:val="00F04814"/>
    <w:rsid w:val="00F04B52"/>
    <w:rsid w:val="00F05E90"/>
    <w:rsid w:val="00F0661D"/>
    <w:rsid w:val="00F066F1"/>
    <w:rsid w:val="00F06B3C"/>
    <w:rsid w:val="00F10308"/>
    <w:rsid w:val="00F1173E"/>
    <w:rsid w:val="00F11761"/>
    <w:rsid w:val="00F11F4A"/>
    <w:rsid w:val="00F125C6"/>
    <w:rsid w:val="00F155F1"/>
    <w:rsid w:val="00F1564A"/>
    <w:rsid w:val="00F16872"/>
    <w:rsid w:val="00F17BE5"/>
    <w:rsid w:val="00F2043D"/>
    <w:rsid w:val="00F20502"/>
    <w:rsid w:val="00F20FDF"/>
    <w:rsid w:val="00F216CA"/>
    <w:rsid w:val="00F21899"/>
    <w:rsid w:val="00F24717"/>
    <w:rsid w:val="00F30366"/>
    <w:rsid w:val="00F3115C"/>
    <w:rsid w:val="00F31512"/>
    <w:rsid w:val="00F3332D"/>
    <w:rsid w:val="00F338E0"/>
    <w:rsid w:val="00F34864"/>
    <w:rsid w:val="00F3781B"/>
    <w:rsid w:val="00F40B26"/>
    <w:rsid w:val="00F42625"/>
    <w:rsid w:val="00F44268"/>
    <w:rsid w:val="00F50982"/>
    <w:rsid w:val="00F53727"/>
    <w:rsid w:val="00F546E2"/>
    <w:rsid w:val="00F55332"/>
    <w:rsid w:val="00F5538E"/>
    <w:rsid w:val="00F556D0"/>
    <w:rsid w:val="00F558FF"/>
    <w:rsid w:val="00F56635"/>
    <w:rsid w:val="00F56891"/>
    <w:rsid w:val="00F56E9C"/>
    <w:rsid w:val="00F57BA0"/>
    <w:rsid w:val="00F57F5D"/>
    <w:rsid w:val="00F60831"/>
    <w:rsid w:val="00F60A09"/>
    <w:rsid w:val="00F6366A"/>
    <w:rsid w:val="00F640EA"/>
    <w:rsid w:val="00F65EB9"/>
    <w:rsid w:val="00F67EE3"/>
    <w:rsid w:val="00F72CA8"/>
    <w:rsid w:val="00F73093"/>
    <w:rsid w:val="00F730B1"/>
    <w:rsid w:val="00F73D8F"/>
    <w:rsid w:val="00F75747"/>
    <w:rsid w:val="00F75AB7"/>
    <w:rsid w:val="00F75AD7"/>
    <w:rsid w:val="00F75F60"/>
    <w:rsid w:val="00F76F0A"/>
    <w:rsid w:val="00F77B4B"/>
    <w:rsid w:val="00F77F7C"/>
    <w:rsid w:val="00F81A94"/>
    <w:rsid w:val="00F83948"/>
    <w:rsid w:val="00F840A3"/>
    <w:rsid w:val="00F87023"/>
    <w:rsid w:val="00F87797"/>
    <w:rsid w:val="00FA0789"/>
    <w:rsid w:val="00FA24CD"/>
    <w:rsid w:val="00FA7203"/>
    <w:rsid w:val="00FB03D2"/>
    <w:rsid w:val="00FB1F09"/>
    <w:rsid w:val="00FB2DF7"/>
    <w:rsid w:val="00FB3555"/>
    <w:rsid w:val="00FB3985"/>
    <w:rsid w:val="00FB3CEE"/>
    <w:rsid w:val="00FB769A"/>
    <w:rsid w:val="00FB77D9"/>
    <w:rsid w:val="00FB79B8"/>
    <w:rsid w:val="00FC02CC"/>
    <w:rsid w:val="00FC1FA2"/>
    <w:rsid w:val="00FC3E5D"/>
    <w:rsid w:val="00FC461C"/>
    <w:rsid w:val="00FC4AAB"/>
    <w:rsid w:val="00FC4FA2"/>
    <w:rsid w:val="00FC5454"/>
    <w:rsid w:val="00FD2ABF"/>
    <w:rsid w:val="00FD4C68"/>
    <w:rsid w:val="00FD60A4"/>
    <w:rsid w:val="00FD6A00"/>
    <w:rsid w:val="00FD7342"/>
    <w:rsid w:val="00FE0C75"/>
    <w:rsid w:val="00FE66E1"/>
    <w:rsid w:val="00FE69A3"/>
    <w:rsid w:val="00FE6CC3"/>
    <w:rsid w:val="00FE7AEB"/>
    <w:rsid w:val="00FE7D89"/>
    <w:rsid w:val="00FE7F1B"/>
    <w:rsid w:val="00FF27F6"/>
    <w:rsid w:val="00FF3604"/>
    <w:rsid w:val="00FF4384"/>
    <w:rsid w:val="00FF4C04"/>
    <w:rsid w:val="00FF591C"/>
    <w:rsid w:val="00FF64FC"/>
    <w:rsid w:val="00FF6DB4"/>
    <w:rsid w:val="00FF6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BC"/>
  </w:style>
  <w:style w:type="paragraph" w:styleId="Heading1">
    <w:name w:val="heading 1"/>
    <w:basedOn w:val="Normal"/>
    <w:next w:val="Normal"/>
    <w:link w:val="Heading1Char"/>
    <w:uiPriority w:val="9"/>
    <w:qFormat/>
    <w:rsid w:val="003848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4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8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84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C27876"/>
    <w:pPr>
      <w:ind w:left="720"/>
      <w:contextualSpacing/>
    </w:pPr>
    <w:rPr>
      <w:rFonts w:eastAsiaTheme="minorEastAsia"/>
    </w:rPr>
  </w:style>
  <w:style w:type="table" w:styleId="TableGrid">
    <w:name w:val="Table Grid"/>
    <w:basedOn w:val="TableNormal"/>
    <w:uiPriority w:val="59"/>
    <w:rsid w:val="00C27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848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HeaderChar">
    <w:name w:val="Header Char"/>
    <w:basedOn w:val="DefaultParagraphFont"/>
    <w:link w:val="Header"/>
    <w:uiPriority w:val="99"/>
    <w:rsid w:val="0038486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8486B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38486B"/>
    <w:rPr>
      <w:rFonts w:eastAsiaTheme="minorEastAsia"/>
    </w:rPr>
  </w:style>
  <w:style w:type="paragraph" w:styleId="FootnoteText">
    <w:name w:val="footnote text"/>
    <w:basedOn w:val="Normal"/>
    <w:link w:val="FootnoteTextChar"/>
    <w:uiPriority w:val="99"/>
    <w:unhideWhenUsed/>
    <w:rsid w:val="0038486B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8486B"/>
    <w:rPr>
      <w:rFonts w:eastAsiaTheme="minorEastAsia"/>
      <w:sz w:val="24"/>
      <w:szCs w:val="24"/>
    </w:rPr>
  </w:style>
  <w:style w:type="character" w:styleId="FootnoteReference">
    <w:name w:val="footnote reference"/>
    <w:basedOn w:val="DefaultParagraphFont"/>
    <w:uiPriority w:val="99"/>
    <w:unhideWhenUsed/>
    <w:rsid w:val="0038486B"/>
    <w:rPr>
      <w:vertAlign w:val="superscript"/>
    </w:rPr>
  </w:style>
  <w:style w:type="paragraph" w:styleId="NoSpacing">
    <w:name w:val="No Spacing"/>
    <w:link w:val="NoSpacingChar"/>
    <w:uiPriority w:val="1"/>
    <w:qFormat/>
    <w:rsid w:val="0038486B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38486B"/>
    <w:rPr>
      <w:rFonts w:eastAsiaTheme="minorEastAsi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486B"/>
    <w:rPr>
      <w:rFonts w:ascii="Lucida Grande" w:eastAsiaTheme="minorEastAsia" w:hAnsi="Lucida Grande" w:cs="Lucida Grande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486B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1">
    <w:name w:val="Balloon Text Char1"/>
    <w:basedOn w:val="DefaultParagraphFont"/>
    <w:uiPriority w:val="99"/>
    <w:semiHidden/>
    <w:rsid w:val="0038486B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8486B"/>
    <w:rPr>
      <w:rFonts w:ascii="Times New Roman" w:eastAsia="Times New Roman" w:hAnsi="Times New Roman" w:cs="Times New Roman"/>
      <w:b/>
      <w:sz w:val="28"/>
      <w:szCs w:val="20"/>
    </w:rPr>
  </w:style>
  <w:style w:type="paragraph" w:styleId="BodyText3">
    <w:name w:val="Body Text 3"/>
    <w:basedOn w:val="Normal"/>
    <w:link w:val="BodyText3Char"/>
    <w:semiHidden/>
    <w:rsid w:val="0038486B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3Char1">
    <w:name w:val="Body Text 3 Char1"/>
    <w:basedOn w:val="DefaultParagraphFont"/>
    <w:semiHidden/>
    <w:rsid w:val="0038486B"/>
    <w:rPr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8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848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48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48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48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48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486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848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8486B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848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38486B"/>
    <w:pPr>
      <w:spacing w:after="0" w:line="240" w:lineRule="auto"/>
    </w:pPr>
  </w:style>
  <w:style w:type="table" w:customStyle="1" w:styleId="TableGrid4">
    <w:name w:val="Table Grid4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38486B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9B5A91"/>
  </w:style>
  <w:style w:type="character" w:styleId="Emphasis">
    <w:name w:val="Emphasis"/>
    <w:basedOn w:val="DefaultParagraphFont"/>
    <w:qFormat/>
    <w:rsid w:val="009B5A91"/>
    <w:rPr>
      <w:i/>
      <w:iCs/>
    </w:rPr>
  </w:style>
  <w:style w:type="table" w:customStyle="1" w:styleId="TableGrid6">
    <w:name w:val="Table Grid6"/>
    <w:basedOn w:val="TableNormal"/>
    <w:next w:val="TableGrid"/>
    <w:uiPriority w:val="59"/>
    <w:rsid w:val="00A9666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1805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1">
    <w:name w:val="No List1"/>
    <w:next w:val="NoList"/>
    <w:uiPriority w:val="99"/>
    <w:semiHidden/>
    <w:unhideWhenUsed/>
    <w:rsid w:val="00C7169A"/>
  </w:style>
  <w:style w:type="table" w:customStyle="1" w:styleId="TableGrid8">
    <w:name w:val="Table Grid8"/>
    <w:basedOn w:val="TableNormal"/>
    <w:next w:val="TableGrid"/>
    <w:uiPriority w:val="59"/>
    <w:rsid w:val="00C71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C7169A"/>
    <w:pPr>
      <w:spacing w:after="0" w:line="240" w:lineRule="auto"/>
    </w:pPr>
    <w:rPr>
      <w:rFonts w:ascii="Calibri" w:eastAsia="Calibri" w:hAnsi="Calibri" w:cs="Myanmar Text"/>
      <w:sz w:val="20"/>
      <w:szCs w:val="20"/>
      <w:lang w:bidi="my-MM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ED17B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7B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7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9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C0F4-4F22-4EBE-9E7C-D622790D3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2067</TotalTime>
  <Pages>66</Pages>
  <Words>11610</Words>
  <Characters>66182</Characters>
  <Application>Microsoft Office Word</Application>
  <DocSecurity>0</DocSecurity>
  <Lines>551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UNOPS</Company>
  <LinksUpToDate>false</LinksUpToDate>
  <CharactersWithSpaces>77637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Kaung MYAT</dc:creator>
  <cp:lastModifiedBy>User</cp:lastModifiedBy>
  <cp:revision>301</cp:revision>
  <cp:lastPrinted>2020-06-29T04:09:00Z</cp:lastPrinted>
  <dcterms:created xsi:type="dcterms:W3CDTF">2020-05-20T08:45:00Z</dcterms:created>
  <dcterms:modified xsi:type="dcterms:W3CDTF">2021-07-03T04:27:00Z</dcterms:modified>
</cp:coreProperties>
</file>